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6B" w:rsidRDefault="001C7E6B" w:rsidP="001C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041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1C7E6B" w:rsidRPr="001C7E6B" w:rsidRDefault="001C7E6B" w:rsidP="001C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7E6B" w:rsidRPr="00C57041" w:rsidRDefault="001C7E6B" w:rsidP="001C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41">
        <w:rPr>
          <w:rFonts w:ascii="Times New Roman" w:hAnsi="Times New Roman" w:cs="Times New Roman"/>
          <w:sz w:val="28"/>
          <w:szCs w:val="28"/>
        </w:rPr>
        <w:t>комитета по образованию администрации муниципального образования город Новомосковск</w:t>
      </w:r>
    </w:p>
    <w:p w:rsidR="001C7E6B" w:rsidRPr="00C57041" w:rsidRDefault="001C7E6B" w:rsidP="001C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041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</w:t>
      </w:r>
    </w:p>
    <w:p w:rsidR="001C7E6B" w:rsidRDefault="001C7E6B" w:rsidP="001C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7041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r w:rsidRPr="00C57041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C570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C7E6B" w:rsidRPr="001C7E6B" w:rsidRDefault="001C7E6B" w:rsidP="001C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7E6B" w:rsidRPr="001C7E6B" w:rsidRDefault="001C7E6B" w:rsidP="001C7E6B">
      <w:pPr>
        <w:spacing w:before="27" w:after="27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7041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</w:p>
    <w:p w:rsidR="00BB7E6B" w:rsidRPr="00BB7E6B" w:rsidRDefault="00A77E7B" w:rsidP="001C7E6B">
      <w:pPr>
        <w:spacing w:before="27" w:after="27" w:line="240" w:lineRule="auto"/>
        <w:ind w:firstLine="708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B7E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1.1. </w:t>
      </w:r>
      <w:r w:rsidR="00BB7E6B" w:rsidRPr="00BB7E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Вводная часть</w:t>
      </w:r>
    </w:p>
    <w:p w:rsidR="005B78F6" w:rsidRPr="00D17E33" w:rsidRDefault="005B78F6" w:rsidP="005B78F6">
      <w:pPr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7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Муниципальное образование – городской округ город Новомосковск является самостоятельным муниципальным образованием в составе Тульской области. </w:t>
      </w:r>
    </w:p>
    <w:p w:rsidR="005B78F6" w:rsidRPr="00D17E33" w:rsidRDefault="005B78F6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17E3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 Новомосковск расположен на северо-востоке Тульской области</w:t>
      </w:r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севере и северо-западе городской округ граничит с </w:t>
      </w:r>
      <w:proofErr w:type="spellStart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Веневским</w:t>
      </w:r>
      <w:proofErr w:type="spellEnd"/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западе – с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Киреевским</w:t>
      </w:r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на юго-западе – с </w:t>
      </w:r>
      <w:proofErr w:type="spellStart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Узловским</w:t>
      </w:r>
      <w:proofErr w:type="spellEnd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на юго-востоке – с </w:t>
      </w:r>
      <w:proofErr w:type="spellStart"/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Кимовским</w:t>
      </w:r>
      <w:proofErr w:type="spellEnd"/>
      <w:r w:rsidR="00B531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районами</w:t>
      </w:r>
      <w:r w:rsidR="00B531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Тульской области, на востоке – с Рязанской и на северо-востоке – с Московской областями</w:t>
      </w:r>
      <w:r w:rsidRPr="00D17E3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D86A66" w:rsidRDefault="005B78F6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Площадь муниципального образования составляет 888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кв. 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(3,5% территории области). </w:t>
      </w:r>
    </w:p>
    <w:p w:rsidR="005B78F6" w:rsidRDefault="005B78F6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17E33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состав муниципального образования входит город Новомосковск (административно-хозяйственный центр округа) и 97 сельских населенных пунктов. Город Новомосковск – второй по величине город Тульской области. Он расположен в 50 км от Тулы и в 220 км от Москвы.</w:t>
      </w:r>
    </w:p>
    <w:p w:rsidR="00A77E7B" w:rsidRPr="003C0299" w:rsidRDefault="00A77E7B" w:rsidP="00A77E7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D78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муниципального образования город 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 xml:space="preserve">Новомосковск за </w:t>
      </w:r>
      <w:r w:rsidR="003C0299" w:rsidRPr="003C0299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 xml:space="preserve"> сократилась на </w:t>
      </w:r>
      <w:r w:rsidR="00EE1D78" w:rsidRPr="003C02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00 человек</w:t>
      </w:r>
      <w:r w:rsidRPr="0005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1D78" w:rsidRPr="003C02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1D78" w:rsidRPr="003C0299">
        <w:rPr>
          <w:rFonts w:ascii="Times New Roman" w:eastAsia="Times New Roman" w:hAnsi="Times New Roman" w:cs="Times New Roman"/>
          <w:sz w:val="28"/>
          <w:szCs w:val="28"/>
        </w:rPr>
        <w:t>57</w:t>
      </w:r>
      <w:r w:rsidR="0091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054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и по состоянию на 1 января 201</w:t>
      </w:r>
      <w:r w:rsidR="009132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составляла</w:t>
      </w:r>
      <w:r w:rsidR="00FB2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1D78" w:rsidRPr="003C02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32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9132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00 человек.</w:t>
      </w:r>
      <w:r w:rsidR="005F6AA9" w:rsidRPr="00EE1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>Доля населения в возрасте старше 55 лет составляет более 2</w:t>
      </w:r>
      <w:r w:rsidR="00FB20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C0299">
        <w:rPr>
          <w:rFonts w:ascii="Times New Roman" w:eastAsia="Times New Roman" w:hAnsi="Times New Roman" w:cs="Times New Roman"/>
          <w:sz w:val="28"/>
          <w:szCs w:val="28"/>
        </w:rPr>
        <w:t xml:space="preserve">% от общей численности населения. </w:t>
      </w:r>
    </w:p>
    <w:p w:rsidR="003A5DCF" w:rsidRPr="00BF5DCA" w:rsidRDefault="003A5DCF" w:rsidP="003A5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1D78">
        <w:rPr>
          <w:rFonts w:ascii="Times New Roman" w:eastAsia="Times New Roman" w:hAnsi="Times New Roman" w:cs="Times New Roman"/>
          <w:sz w:val="28"/>
        </w:rPr>
        <w:t>По состоянию на 1 июля 201</w:t>
      </w:r>
      <w:r w:rsidR="0091320D">
        <w:rPr>
          <w:rFonts w:ascii="Times New Roman" w:eastAsia="Times New Roman" w:hAnsi="Times New Roman" w:cs="Times New Roman"/>
          <w:sz w:val="28"/>
        </w:rPr>
        <w:t>5</w:t>
      </w:r>
      <w:r w:rsidRPr="00EE1D78">
        <w:rPr>
          <w:rFonts w:ascii="Times New Roman" w:eastAsia="Times New Roman" w:hAnsi="Times New Roman" w:cs="Times New Roman"/>
          <w:sz w:val="28"/>
        </w:rPr>
        <w:t xml:space="preserve"> года в ГУ ТО «Центр занятости населения города Новомосковска» на учете </w:t>
      </w:r>
      <w:r w:rsidR="00097E1E" w:rsidRPr="00EE1D78">
        <w:rPr>
          <w:rFonts w:ascii="Times New Roman" w:eastAsia="Times New Roman" w:hAnsi="Times New Roman" w:cs="Times New Roman"/>
          <w:sz w:val="28"/>
        </w:rPr>
        <w:t>состо</w:t>
      </w:r>
      <w:r w:rsidR="00097E1E">
        <w:rPr>
          <w:rFonts w:ascii="Times New Roman" w:eastAsia="Times New Roman" w:hAnsi="Times New Roman" w:cs="Times New Roman"/>
          <w:sz w:val="28"/>
        </w:rPr>
        <w:t>яли</w:t>
      </w:r>
      <w:r w:rsidR="00097E1E" w:rsidRPr="00EE1D78">
        <w:rPr>
          <w:rFonts w:ascii="Times New Roman" w:eastAsia="Times New Roman" w:hAnsi="Times New Roman" w:cs="Times New Roman"/>
          <w:sz w:val="28"/>
        </w:rPr>
        <w:t xml:space="preserve"> </w:t>
      </w:r>
      <w:r w:rsidR="0091320D">
        <w:rPr>
          <w:rFonts w:ascii="Times New Roman" w:eastAsia="Times New Roman" w:hAnsi="Times New Roman" w:cs="Times New Roman"/>
          <w:sz w:val="28"/>
        </w:rPr>
        <w:t>698</w:t>
      </w:r>
      <w:r w:rsidRPr="00EE1D78">
        <w:rPr>
          <w:rFonts w:ascii="Times New Roman" w:eastAsia="Times New Roman" w:hAnsi="Times New Roman" w:cs="Times New Roman"/>
          <w:sz w:val="28"/>
        </w:rPr>
        <w:t xml:space="preserve"> незанятых трудовой деятельностью граждан, из них </w:t>
      </w:r>
      <w:r w:rsidR="0091320D">
        <w:rPr>
          <w:rFonts w:ascii="Times New Roman" w:eastAsia="Times New Roman" w:hAnsi="Times New Roman" w:cs="Times New Roman"/>
          <w:sz w:val="28"/>
        </w:rPr>
        <w:t>613</w:t>
      </w:r>
      <w:r w:rsidRPr="00EE1D78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EE1D78">
        <w:rPr>
          <w:rFonts w:ascii="Times New Roman" w:eastAsia="Times New Roman" w:hAnsi="Times New Roman" w:cs="Times New Roman"/>
          <w:sz w:val="28"/>
        </w:rPr>
        <w:t xml:space="preserve"> </w:t>
      </w:r>
      <w:r w:rsidRPr="00EE1D78">
        <w:rPr>
          <w:rFonts w:ascii="Times New Roman" w:eastAsia="Times New Roman" w:hAnsi="Times New Roman" w:cs="Times New Roman"/>
          <w:sz w:val="28"/>
        </w:rPr>
        <w:t>(</w:t>
      </w:r>
      <w:r w:rsidR="0091320D">
        <w:rPr>
          <w:rFonts w:ascii="Times New Roman" w:eastAsia="Times New Roman" w:hAnsi="Times New Roman" w:cs="Times New Roman"/>
          <w:sz w:val="28"/>
        </w:rPr>
        <w:t xml:space="preserve">87,8 </w:t>
      </w:r>
      <w:r w:rsidRPr="00EE1D78">
        <w:rPr>
          <w:rFonts w:ascii="Times New Roman" w:eastAsia="Times New Roman" w:hAnsi="Times New Roman" w:cs="Times New Roman"/>
          <w:sz w:val="28"/>
        </w:rPr>
        <w:t xml:space="preserve">%) </w:t>
      </w:r>
      <w:r w:rsidR="00097E1E">
        <w:rPr>
          <w:rFonts w:ascii="Times New Roman" w:eastAsia="Times New Roman" w:hAnsi="Times New Roman" w:cs="Times New Roman"/>
          <w:sz w:val="28"/>
        </w:rPr>
        <w:t>со</w:t>
      </w:r>
      <w:r w:rsidRPr="00EE1D78">
        <w:rPr>
          <w:rFonts w:ascii="Times New Roman" w:eastAsia="Times New Roman" w:hAnsi="Times New Roman" w:cs="Times New Roman"/>
          <w:sz w:val="28"/>
        </w:rPr>
        <w:t xml:space="preserve"> статус</w:t>
      </w:r>
      <w:r w:rsidR="00097E1E">
        <w:rPr>
          <w:rFonts w:ascii="Times New Roman" w:eastAsia="Times New Roman" w:hAnsi="Times New Roman" w:cs="Times New Roman"/>
          <w:sz w:val="28"/>
        </w:rPr>
        <w:t>ом</w:t>
      </w:r>
      <w:r w:rsidRPr="00EE1D78">
        <w:rPr>
          <w:rFonts w:ascii="Times New Roman" w:eastAsia="Times New Roman" w:hAnsi="Times New Roman" w:cs="Times New Roman"/>
          <w:sz w:val="28"/>
        </w:rPr>
        <w:t xml:space="preserve"> безработного. Наблюдается </w:t>
      </w:r>
      <w:r w:rsidR="00054ED4">
        <w:rPr>
          <w:rFonts w:ascii="Times New Roman" w:eastAsia="Times New Roman" w:hAnsi="Times New Roman" w:cs="Times New Roman"/>
          <w:sz w:val="28"/>
        </w:rPr>
        <w:t xml:space="preserve">незначительный рост </w:t>
      </w:r>
      <w:r w:rsidRPr="00EE1D78">
        <w:rPr>
          <w:rFonts w:ascii="Times New Roman" w:eastAsia="Times New Roman" w:hAnsi="Times New Roman" w:cs="Times New Roman"/>
          <w:sz w:val="28"/>
        </w:rPr>
        <w:t>коэффициента напряженности на рынке труда: на 1 января 201</w:t>
      </w:r>
      <w:r w:rsidR="0091320D">
        <w:rPr>
          <w:rFonts w:ascii="Times New Roman" w:eastAsia="Times New Roman" w:hAnsi="Times New Roman" w:cs="Times New Roman"/>
          <w:sz w:val="28"/>
        </w:rPr>
        <w:t>5</w:t>
      </w:r>
      <w:r w:rsidRPr="00EE1D78">
        <w:rPr>
          <w:rFonts w:ascii="Times New Roman" w:eastAsia="Times New Roman" w:hAnsi="Times New Roman" w:cs="Times New Roman"/>
          <w:sz w:val="28"/>
        </w:rPr>
        <w:t xml:space="preserve"> года </w:t>
      </w:r>
      <w:r w:rsidR="003C0299">
        <w:rPr>
          <w:rFonts w:ascii="Times New Roman" w:eastAsia="Times New Roman" w:hAnsi="Times New Roman" w:cs="Times New Roman"/>
          <w:sz w:val="28"/>
        </w:rPr>
        <w:t>он составил</w:t>
      </w:r>
      <w:r w:rsidRPr="00EE1D78">
        <w:rPr>
          <w:rFonts w:ascii="Times New Roman" w:eastAsia="Times New Roman" w:hAnsi="Times New Roman" w:cs="Times New Roman"/>
          <w:sz w:val="28"/>
        </w:rPr>
        <w:t xml:space="preserve"> 0,</w:t>
      </w:r>
      <w:r w:rsidR="0091320D">
        <w:rPr>
          <w:rFonts w:ascii="Times New Roman" w:eastAsia="Times New Roman" w:hAnsi="Times New Roman" w:cs="Times New Roman"/>
          <w:sz w:val="28"/>
        </w:rPr>
        <w:t>54</w:t>
      </w:r>
      <w:r w:rsidRPr="00EE1D78">
        <w:rPr>
          <w:rFonts w:ascii="Times New Roman" w:eastAsia="Times New Roman" w:hAnsi="Times New Roman" w:cs="Times New Roman"/>
          <w:sz w:val="28"/>
        </w:rPr>
        <w:t xml:space="preserve">, на 1 </w:t>
      </w:r>
      <w:r w:rsidR="00EE1D78">
        <w:rPr>
          <w:rFonts w:ascii="Times New Roman" w:eastAsia="Times New Roman" w:hAnsi="Times New Roman" w:cs="Times New Roman"/>
          <w:sz w:val="28"/>
        </w:rPr>
        <w:t>января</w:t>
      </w:r>
      <w:r w:rsidRPr="00EE1D78">
        <w:rPr>
          <w:rFonts w:ascii="Times New Roman" w:eastAsia="Times New Roman" w:hAnsi="Times New Roman" w:cs="Times New Roman"/>
          <w:sz w:val="28"/>
        </w:rPr>
        <w:t xml:space="preserve"> 201</w:t>
      </w:r>
      <w:r w:rsidR="0091320D">
        <w:rPr>
          <w:rFonts w:ascii="Times New Roman" w:eastAsia="Times New Roman" w:hAnsi="Times New Roman" w:cs="Times New Roman"/>
          <w:sz w:val="28"/>
        </w:rPr>
        <w:t>6</w:t>
      </w:r>
      <w:r w:rsidRPr="00EE1D78">
        <w:rPr>
          <w:rFonts w:ascii="Times New Roman" w:eastAsia="Times New Roman" w:hAnsi="Times New Roman" w:cs="Times New Roman"/>
          <w:sz w:val="28"/>
        </w:rPr>
        <w:t xml:space="preserve"> года </w:t>
      </w:r>
      <w:r w:rsidR="0091320D">
        <w:rPr>
          <w:rFonts w:ascii="Times New Roman" w:eastAsia="Times New Roman" w:hAnsi="Times New Roman" w:cs="Times New Roman"/>
          <w:sz w:val="28"/>
        </w:rPr>
        <w:t>–</w:t>
      </w:r>
      <w:r w:rsidRPr="00EE1D78">
        <w:rPr>
          <w:rFonts w:ascii="Times New Roman" w:eastAsia="Times New Roman" w:hAnsi="Times New Roman" w:cs="Times New Roman"/>
          <w:sz w:val="28"/>
        </w:rPr>
        <w:t xml:space="preserve"> 0,</w:t>
      </w:r>
      <w:r w:rsidR="003C0299">
        <w:rPr>
          <w:rFonts w:ascii="Times New Roman" w:eastAsia="Times New Roman" w:hAnsi="Times New Roman" w:cs="Times New Roman"/>
          <w:sz w:val="28"/>
        </w:rPr>
        <w:t>5</w:t>
      </w:r>
      <w:r w:rsidR="0091320D">
        <w:rPr>
          <w:rFonts w:ascii="Times New Roman" w:eastAsia="Times New Roman" w:hAnsi="Times New Roman" w:cs="Times New Roman"/>
          <w:sz w:val="28"/>
        </w:rPr>
        <w:t>8</w:t>
      </w:r>
      <w:r w:rsidRPr="00EE1D78">
        <w:rPr>
          <w:rFonts w:ascii="Times New Roman" w:eastAsia="Times New Roman" w:hAnsi="Times New Roman" w:cs="Times New Roman"/>
          <w:sz w:val="28"/>
        </w:rPr>
        <w:t xml:space="preserve">. </w:t>
      </w:r>
      <w:r w:rsidR="003C0299">
        <w:rPr>
          <w:rFonts w:ascii="Times New Roman" w:eastAsia="Times New Roman" w:hAnsi="Times New Roman" w:cs="Times New Roman"/>
          <w:sz w:val="28"/>
        </w:rPr>
        <w:t>С</w:t>
      </w:r>
      <w:r w:rsidRPr="00BF5DCA">
        <w:rPr>
          <w:rFonts w:ascii="Times New Roman" w:eastAsia="Times New Roman" w:hAnsi="Times New Roman" w:cs="Times New Roman"/>
          <w:sz w:val="28"/>
        </w:rPr>
        <w:t>итуаци</w:t>
      </w:r>
      <w:r w:rsidR="003C0299">
        <w:rPr>
          <w:rFonts w:ascii="Times New Roman" w:eastAsia="Times New Roman" w:hAnsi="Times New Roman" w:cs="Times New Roman"/>
          <w:sz w:val="28"/>
        </w:rPr>
        <w:t>я</w:t>
      </w:r>
      <w:r w:rsidRPr="00BF5DCA">
        <w:rPr>
          <w:rFonts w:ascii="Times New Roman" w:eastAsia="Times New Roman" w:hAnsi="Times New Roman" w:cs="Times New Roman"/>
          <w:sz w:val="28"/>
        </w:rPr>
        <w:t xml:space="preserve"> на рынке труда </w:t>
      </w:r>
      <w:r w:rsidR="003C0299">
        <w:rPr>
          <w:rFonts w:ascii="Times New Roman" w:eastAsia="Times New Roman" w:hAnsi="Times New Roman" w:cs="Times New Roman"/>
          <w:sz w:val="28"/>
        </w:rPr>
        <w:t>да</w:t>
      </w:r>
      <w:r w:rsidR="00FB20EB">
        <w:rPr>
          <w:rFonts w:ascii="Times New Roman" w:eastAsia="Times New Roman" w:hAnsi="Times New Roman" w:cs="Times New Roman"/>
          <w:sz w:val="28"/>
        </w:rPr>
        <w:t>ё</w:t>
      </w:r>
      <w:r w:rsidR="003C0299">
        <w:rPr>
          <w:rFonts w:ascii="Times New Roman" w:eastAsia="Times New Roman" w:hAnsi="Times New Roman" w:cs="Times New Roman"/>
          <w:sz w:val="28"/>
        </w:rPr>
        <w:t xml:space="preserve">т </w:t>
      </w:r>
      <w:r w:rsidR="00FB20EB">
        <w:rPr>
          <w:rFonts w:ascii="Times New Roman" w:eastAsia="Times New Roman" w:hAnsi="Times New Roman" w:cs="Times New Roman"/>
          <w:sz w:val="28"/>
        </w:rPr>
        <w:t xml:space="preserve">в свою очередь </w:t>
      </w:r>
      <w:r w:rsidR="003C0299">
        <w:rPr>
          <w:rFonts w:ascii="Times New Roman" w:eastAsia="Times New Roman" w:hAnsi="Times New Roman" w:cs="Times New Roman"/>
          <w:sz w:val="28"/>
        </w:rPr>
        <w:t xml:space="preserve">незначительный рост </w:t>
      </w:r>
      <w:r w:rsidRPr="00BF5DCA">
        <w:rPr>
          <w:rFonts w:ascii="Times New Roman" w:eastAsia="Times New Roman" w:hAnsi="Times New Roman" w:cs="Times New Roman"/>
          <w:sz w:val="28"/>
        </w:rPr>
        <w:t>уровн</w:t>
      </w:r>
      <w:r w:rsidR="003C0299">
        <w:rPr>
          <w:rFonts w:ascii="Times New Roman" w:eastAsia="Times New Roman" w:hAnsi="Times New Roman" w:cs="Times New Roman"/>
          <w:sz w:val="28"/>
        </w:rPr>
        <w:t>я безработицы:</w:t>
      </w:r>
      <w:r w:rsidRPr="00BF5DCA">
        <w:rPr>
          <w:rFonts w:ascii="Times New Roman" w:eastAsia="Times New Roman" w:hAnsi="Times New Roman" w:cs="Times New Roman"/>
          <w:sz w:val="28"/>
        </w:rPr>
        <w:t xml:space="preserve"> </w:t>
      </w:r>
      <w:r w:rsidR="003C0299">
        <w:rPr>
          <w:rFonts w:ascii="Times New Roman" w:eastAsia="Times New Roman" w:hAnsi="Times New Roman" w:cs="Times New Roman"/>
          <w:sz w:val="28"/>
        </w:rPr>
        <w:t xml:space="preserve">на </w:t>
      </w:r>
      <w:r w:rsidRPr="00BF5DCA">
        <w:rPr>
          <w:rFonts w:ascii="Times New Roman" w:eastAsia="Times New Roman" w:hAnsi="Times New Roman" w:cs="Times New Roman"/>
          <w:sz w:val="28"/>
        </w:rPr>
        <w:t>1 января 201</w:t>
      </w:r>
      <w:r w:rsidR="003C0299">
        <w:rPr>
          <w:rFonts w:ascii="Times New Roman" w:eastAsia="Times New Roman" w:hAnsi="Times New Roman" w:cs="Times New Roman"/>
          <w:sz w:val="28"/>
        </w:rPr>
        <w:t>3</w:t>
      </w:r>
      <w:r w:rsidRPr="00BF5DCA">
        <w:rPr>
          <w:rFonts w:ascii="Times New Roman" w:eastAsia="Times New Roman" w:hAnsi="Times New Roman" w:cs="Times New Roman"/>
          <w:sz w:val="28"/>
        </w:rPr>
        <w:t xml:space="preserve"> года уровень зарегистрированной безработицы </w:t>
      </w:r>
      <w:r w:rsidR="003C0299">
        <w:rPr>
          <w:rFonts w:ascii="Times New Roman" w:eastAsia="Times New Roman" w:hAnsi="Times New Roman" w:cs="Times New Roman"/>
          <w:sz w:val="28"/>
        </w:rPr>
        <w:t>составлял 0,57</w:t>
      </w:r>
      <w:r w:rsidR="0091320D">
        <w:rPr>
          <w:rFonts w:ascii="Times New Roman" w:eastAsia="Times New Roman" w:hAnsi="Times New Roman" w:cs="Times New Roman"/>
          <w:sz w:val="28"/>
        </w:rPr>
        <w:t xml:space="preserve"> </w:t>
      </w:r>
      <w:r w:rsidR="003C0299">
        <w:rPr>
          <w:rFonts w:ascii="Times New Roman" w:eastAsia="Times New Roman" w:hAnsi="Times New Roman" w:cs="Times New Roman"/>
          <w:sz w:val="28"/>
        </w:rPr>
        <w:t>%</w:t>
      </w:r>
      <w:r w:rsidR="00BF5DCA" w:rsidRPr="00BF5DCA">
        <w:rPr>
          <w:rFonts w:ascii="Times New Roman" w:eastAsia="Times New Roman" w:hAnsi="Times New Roman" w:cs="Times New Roman"/>
          <w:sz w:val="28"/>
        </w:rPr>
        <w:t>, на 1 января 201</w:t>
      </w:r>
      <w:r w:rsidR="0091320D">
        <w:rPr>
          <w:rFonts w:ascii="Times New Roman" w:eastAsia="Times New Roman" w:hAnsi="Times New Roman" w:cs="Times New Roman"/>
          <w:sz w:val="28"/>
        </w:rPr>
        <w:t>6</w:t>
      </w:r>
      <w:r w:rsidR="00BF5DCA" w:rsidRPr="00BF5DCA">
        <w:rPr>
          <w:rFonts w:ascii="Times New Roman" w:eastAsia="Times New Roman" w:hAnsi="Times New Roman" w:cs="Times New Roman"/>
          <w:sz w:val="28"/>
        </w:rPr>
        <w:t xml:space="preserve"> года </w:t>
      </w:r>
      <w:r w:rsidR="0091320D">
        <w:rPr>
          <w:rFonts w:ascii="Times New Roman" w:eastAsia="Times New Roman" w:hAnsi="Times New Roman" w:cs="Times New Roman"/>
          <w:sz w:val="28"/>
        </w:rPr>
        <w:t>–</w:t>
      </w:r>
      <w:r w:rsidR="00BF5DCA" w:rsidRPr="00BF5DCA">
        <w:rPr>
          <w:rFonts w:ascii="Times New Roman" w:eastAsia="Times New Roman" w:hAnsi="Times New Roman" w:cs="Times New Roman"/>
          <w:sz w:val="28"/>
        </w:rPr>
        <w:t xml:space="preserve"> 0,</w:t>
      </w:r>
      <w:r w:rsidR="0091320D">
        <w:rPr>
          <w:rFonts w:ascii="Times New Roman" w:eastAsia="Times New Roman" w:hAnsi="Times New Roman" w:cs="Times New Roman"/>
          <w:sz w:val="28"/>
        </w:rPr>
        <w:t xml:space="preserve">81 </w:t>
      </w:r>
      <w:r w:rsidR="00BF5DCA" w:rsidRPr="00BF5DCA">
        <w:rPr>
          <w:rFonts w:ascii="Times New Roman" w:eastAsia="Times New Roman" w:hAnsi="Times New Roman" w:cs="Times New Roman"/>
          <w:sz w:val="28"/>
        </w:rPr>
        <w:t>%.</w:t>
      </w:r>
    </w:p>
    <w:p w:rsidR="00630913" w:rsidRDefault="00630913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самоуправления, осуществляющим управление в сфере образования</w:t>
      </w:r>
      <w:r w:rsidR="00B701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комитет по образованию администрации муниципального образования город Новомосковск</w:t>
      </w:r>
      <w:r w:rsidR="00B701DB">
        <w:rPr>
          <w:rFonts w:ascii="Times New Roman" w:eastAsia="Times New Roman" w:hAnsi="Times New Roman" w:cs="Times New Roman"/>
          <w:sz w:val="28"/>
          <w:szCs w:val="28"/>
        </w:rPr>
        <w:t xml:space="preserve">. Адрес: г. Новомосковск, ул. Комсомольская, д. 31. </w:t>
      </w:r>
      <w:proofErr w:type="gramStart"/>
      <w:r w:rsidR="00B701DB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образованию</w:t>
      </w:r>
      <w:r w:rsidR="00B5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1DB">
        <w:rPr>
          <w:rFonts w:ascii="Times New Roman" w:eastAsia="Times New Roman" w:hAnsi="Times New Roman" w:cs="Times New Roman"/>
          <w:sz w:val="28"/>
          <w:szCs w:val="28"/>
        </w:rPr>
        <w:t>– Ирина Юрьевна Руденко (тел. (848762) 6-24-60, заместитель председателя комитета по образованию</w:t>
      </w:r>
      <w:r w:rsidR="00B5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1DB">
        <w:rPr>
          <w:rFonts w:ascii="Times New Roman" w:eastAsia="Times New Roman" w:hAnsi="Times New Roman" w:cs="Times New Roman"/>
          <w:sz w:val="28"/>
          <w:szCs w:val="28"/>
        </w:rPr>
        <w:t xml:space="preserve">– Ирина Викторовна </w:t>
      </w:r>
      <w:proofErr w:type="spellStart"/>
      <w:r w:rsidR="00B701DB">
        <w:rPr>
          <w:rFonts w:ascii="Times New Roman" w:eastAsia="Times New Roman" w:hAnsi="Times New Roman" w:cs="Times New Roman"/>
          <w:sz w:val="28"/>
          <w:szCs w:val="28"/>
        </w:rPr>
        <w:t>Рыжонкова</w:t>
      </w:r>
      <w:proofErr w:type="spellEnd"/>
      <w:r w:rsidR="00B701DB">
        <w:rPr>
          <w:rFonts w:ascii="Times New Roman" w:eastAsia="Times New Roman" w:hAnsi="Times New Roman" w:cs="Times New Roman"/>
          <w:sz w:val="28"/>
          <w:szCs w:val="28"/>
        </w:rPr>
        <w:t xml:space="preserve"> (тел. (848762) 6-41-26).</w:t>
      </w:r>
      <w:proofErr w:type="gramEnd"/>
    </w:p>
    <w:p w:rsidR="00B701DB" w:rsidRDefault="00B701DB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реализуются:</w:t>
      </w:r>
    </w:p>
    <w:p w:rsidR="00681571" w:rsidRPr="00496672" w:rsidRDefault="00B701DB" w:rsidP="0068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157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образования в муниципальном образовании город Новомосковск на 2014-2018 годы», утвержденная постановлением администрации муниципального образования город Новомосковск от 14.11.2013 № 3813;</w:t>
      </w:r>
    </w:p>
    <w:p w:rsidR="00681571" w:rsidRDefault="00681571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план мероприятий («дорожная карта») «Изменения в сфере образования, направленные на повышение эффективности образования в муниципальном образовании город Новомосковск», утвержденный постановлением администрации муниципального образования город Новомосковск от 08.07.2013 № 2079.</w:t>
      </w:r>
    </w:p>
    <w:p w:rsidR="00681571" w:rsidRPr="00681571" w:rsidRDefault="00455668" w:rsidP="005B7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с</w:t>
      </w:r>
      <w:r w:rsidR="00054ED4">
        <w:rPr>
          <w:rFonts w:ascii="Times New Roman" w:hAnsi="Times New Roman" w:cs="Times New Roman"/>
          <w:sz w:val="28"/>
          <w:szCs w:val="28"/>
        </w:rPr>
        <w:t xml:space="preserve">остояния и перспектив развития </w:t>
      </w:r>
      <w:r>
        <w:rPr>
          <w:rFonts w:ascii="Times New Roman" w:hAnsi="Times New Roman" w:cs="Times New Roman"/>
          <w:sz w:val="28"/>
          <w:szCs w:val="28"/>
        </w:rPr>
        <w:t>системы образования проводился на основе</w:t>
      </w:r>
      <w:r w:rsidR="00681571" w:rsidRPr="00681571">
        <w:rPr>
          <w:rFonts w:ascii="Times New Roman" w:hAnsi="Times New Roman" w:cs="Times New Roman"/>
          <w:sz w:val="28"/>
          <w:szCs w:val="28"/>
        </w:rPr>
        <w:t xml:space="preserve"> данных федерального и регионального статистическ</w:t>
      </w:r>
      <w:r w:rsidR="00681571" w:rsidRPr="00600BCA">
        <w:rPr>
          <w:rFonts w:ascii="Times New Roman" w:hAnsi="Times New Roman" w:cs="Times New Roman"/>
          <w:sz w:val="28"/>
          <w:szCs w:val="28"/>
        </w:rPr>
        <w:t>ого</w:t>
      </w:r>
      <w:r w:rsidR="00681571" w:rsidRPr="00681571">
        <w:rPr>
          <w:rFonts w:ascii="Times New Roman" w:hAnsi="Times New Roman" w:cs="Times New Roman"/>
          <w:sz w:val="28"/>
          <w:szCs w:val="28"/>
        </w:rPr>
        <w:t xml:space="preserve"> наблюден</w:t>
      </w:r>
      <w:r w:rsidR="00681571" w:rsidRPr="00600BCA">
        <w:rPr>
          <w:rFonts w:ascii="Times New Roman" w:hAnsi="Times New Roman" w:cs="Times New Roman"/>
          <w:sz w:val="28"/>
          <w:szCs w:val="28"/>
        </w:rPr>
        <w:t>ия</w:t>
      </w:r>
      <w:r w:rsidR="00555402">
        <w:rPr>
          <w:rFonts w:ascii="Times New Roman" w:hAnsi="Times New Roman" w:cs="Times New Roman"/>
          <w:sz w:val="28"/>
          <w:szCs w:val="28"/>
        </w:rPr>
        <w:t xml:space="preserve"> (ОШ-1, 85-К, 1-ДО)</w:t>
      </w:r>
      <w:r w:rsidR="00681571" w:rsidRPr="00681571">
        <w:rPr>
          <w:rFonts w:ascii="Times New Roman" w:hAnsi="Times New Roman" w:cs="Times New Roman"/>
          <w:sz w:val="28"/>
          <w:szCs w:val="28"/>
        </w:rPr>
        <w:t xml:space="preserve">, деятельности муниципальных образовательных организаций, информации, размещенной на сайтах муниципальных образовательных организаций в информационно-телекоммуникационной сети «Интернет», информации, опубликованной в средствах массовой информации, а также информации, поступившей в </w:t>
      </w:r>
      <w:r w:rsidR="00B531CF">
        <w:rPr>
          <w:rFonts w:ascii="Times New Roman" w:hAnsi="Times New Roman" w:cs="Times New Roman"/>
          <w:sz w:val="28"/>
          <w:szCs w:val="28"/>
        </w:rPr>
        <w:t>к</w:t>
      </w:r>
      <w:r w:rsidR="00681571" w:rsidRPr="00681571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B531CF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="00681571" w:rsidRPr="00681571">
        <w:rPr>
          <w:rFonts w:ascii="Times New Roman" w:hAnsi="Times New Roman" w:cs="Times New Roman"/>
          <w:sz w:val="28"/>
          <w:szCs w:val="28"/>
        </w:rPr>
        <w:t>от организаций и гражда</w:t>
      </w:r>
      <w:r w:rsidR="00681571" w:rsidRPr="00600BCA">
        <w:rPr>
          <w:rFonts w:ascii="Times New Roman" w:hAnsi="Times New Roman" w:cs="Times New Roman"/>
          <w:sz w:val="28"/>
          <w:szCs w:val="28"/>
        </w:rPr>
        <w:t>н</w:t>
      </w:r>
      <w:r w:rsidR="00600BCA">
        <w:rPr>
          <w:rFonts w:ascii="Times New Roman" w:hAnsi="Times New Roman" w:cs="Times New Roman"/>
          <w:sz w:val="28"/>
          <w:szCs w:val="28"/>
        </w:rPr>
        <w:t xml:space="preserve">, </w:t>
      </w:r>
      <w:r w:rsidR="00681571" w:rsidRPr="00681571">
        <w:rPr>
          <w:rFonts w:ascii="Times New Roman" w:hAnsi="Times New Roman" w:cs="Times New Roman"/>
          <w:sz w:val="28"/>
          <w:szCs w:val="28"/>
        </w:rPr>
        <w:t>по направлениям деятельности в соответствии с Показателями</w:t>
      </w:r>
      <w:r w:rsidR="00555402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555402"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9E0E06" w:rsidRDefault="009E0E06">
      <w:pPr>
        <w:rPr>
          <w:rFonts w:ascii="Times New Roman" w:hAnsi="Times New Roman" w:cs="Times New Roman"/>
          <w:sz w:val="28"/>
          <w:szCs w:val="28"/>
        </w:rPr>
      </w:pPr>
    </w:p>
    <w:p w:rsidR="007936DE" w:rsidRPr="003626D1" w:rsidRDefault="007936DE" w:rsidP="007936D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6DE">
        <w:rPr>
          <w:rFonts w:ascii="Times New Roman" w:hAnsi="Times New Roman" w:cs="Times New Roman"/>
          <w:b/>
          <w:sz w:val="28"/>
          <w:szCs w:val="28"/>
        </w:rPr>
        <w:t>1.2.</w:t>
      </w:r>
      <w:r w:rsidR="0005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6D1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872959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 xml:space="preserve">Сеть муниципальных образовательных организаций, реализующих образовательные программы дошкольного образования, муниципального образования город Новомосковск (далее Организации) включает: </w:t>
      </w:r>
      <w:r w:rsidR="002A0BA1">
        <w:rPr>
          <w:rFonts w:ascii="Times New Roman" w:hAnsi="Times New Roman" w:cs="Times New Roman"/>
          <w:sz w:val="28"/>
          <w:szCs w:val="28"/>
        </w:rPr>
        <w:t>4</w:t>
      </w:r>
      <w:r w:rsidR="0080768C">
        <w:rPr>
          <w:rFonts w:ascii="Times New Roman" w:hAnsi="Times New Roman" w:cs="Times New Roman"/>
          <w:sz w:val="28"/>
          <w:szCs w:val="28"/>
        </w:rPr>
        <w:t>6</w:t>
      </w:r>
      <w:r w:rsidRPr="00EE1D78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2A0BA1">
        <w:rPr>
          <w:rFonts w:ascii="Times New Roman" w:hAnsi="Times New Roman" w:cs="Times New Roman"/>
          <w:sz w:val="28"/>
          <w:szCs w:val="28"/>
        </w:rPr>
        <w:t>х</w:t>
      </w:r>
      <w:r w:rsidRPr="00EE1D7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A0BA1">
        <w:rPr>
          <w:rFonts w:ascii="Times New Roman" w:hAnsi="Times New Roman" w:cs="Times New Roman"/>
          <w:sz w:val="28"/>
          <w:szCs w:val="28"/>
        </w:rPr>
        <w:t>х</w:t>
      </w:r>
      <w:r w:rsidRPr="00EE1D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A0BA1">
        <w:rPr>
          <w:rFonts w:ascii="Times New Roman" w:hAnsi="Times New Roman" w:cs="Times New Roman"/>
          <w:sz w:val="28"/>
          <w:szCs w:val="28"/>
        </w:rPr>
        <w:t>й, 1</w:t>
      </w:r>
      <w:r w:rsidRPr="00EE1D7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A0BA1">
        <w:rPr>
          <w:rFonts w:ascii="Times New Roman" w:hAnsi="Times New Roman" w:cs="Times New Roman"/>
          <w:sz w:val="28"/>
          <w:szCs w:val="28"/>
        </w:rPr>
        <w:t>ая</w:t>
      </w:r>
      <w:r w:rsidRPr="00EE1D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A0BA1">
        <w:rPr>
          <w:rFonts w:ascii="Times New Roman" w:hAnsi="Times New Roman" w:cs="Times New Roman"/>
          <w:sz w:val="28"/>
          <w:szCs w:val="28"/>
        </w:rPr>
        <w:t>я</w:t>
      </w:r>
      <w:r w:rsidRPr="00EE1D78">
        <w:rPr>
          <w:rFonts w:ascii="Times New Roman" w:hAnsi="Times New Roman" w:cs="Times New Roman"/>
          <w:sz w:val="28"/>
          <w:szCs w:val="28"/>
        </w:rPr>
        <w:t>, на базе котор</w:t>
      </w:r>
      <w:r w:rsidR="002A0BA1">
        <w:rPr>
          <w:rFonts w:ascii="Times New Roman" w:hAnsi="Times New Roman" w:cs="Times New Roman"/>
          <w:sz w:val="28"/>
          <w:szCs w:val="28"/>
        </w:rPr>
        <w:t>ой</w:t>
      </w:r>
      <w:r w:rsidRPr="00EE1D78">
        <w:rPr>
          <w:rFonts w:ascii="Times New Roman" w:hAnsi="Times New Roman" w:cs="Times New Roman"/>
          <w:sz w:val="28"/>
          <w:szCs w:val="28"/>
        </w:rPr>
        <w:t xml:space="preserve"> функционируют группы для детей дошкольного возраста. Из общего числа учреждений 4</w:t>
      </w:r>
      <w:r w:rsidR="00283962">
        <w:rPr>
          <w:rFonts w:ascii="Times New Roman" w:hAnsi="Times New Roman" w:cs="Times New Roman"/>
          <w:sz w:val="28"/>
          <w:szCs w:val="28"/>
        </w:rPr>
        <w:t>2</w:t>
      </w:r>
      <w:r w:rsidRPr="00EE1D78">
        <w:rPr>
          <w:rFonts w:ascii="Times New Roman" w:hAnsi="Times New Roman" w:cs="Times New Roman"/>
          <w:sz w:val="28"/>
          <w:szCs w:val="28"/>
        </w:rPr>
        <w:t xml:space="preserve"> расположены в городе, </w:t>
      </w:r>
      <w:r w:rsidR="00283962">
        <w:rPr>
          <w:rFonts w:ascii="Times New Roman" w:hAnsi="Times New Roman" w:cs="Times New Roman"/>
          <w:sz w:val="28"/>
          <w:szCs w:val="28"/>
        </w:rPr>
        <w:t>5</w:t>
      </w:r>
      <w:r w:rsidRPr="00EE1D78">
        <w:rPr>
          <w:rFonts w:ascii="Times New Roman" w:hAnsi="Times New Roman" w:cs="Times New Roman"/>
          <w:sz w:val="28"/>
          <w:szCs w:val="28"/>
        </w:rPr>
        <w:t xml:space="preserve"> </w:t>
      </w:r>
      <w:r w:rsidR="002A0BA1">
        <w:rPr>
          <w:rFonts w:ascii="Times New Roman" w:hAnsi="Times New Roman" w:cs="Times New Roman"/>
          <w:sz w:val="28"/>
          <w:szCs w:val="28"/>
        </w:rPr>
        <w:t>–</w:t>
      </w:r>
      <w:r w:rsidRPr="00EE1D78">
        <w:rPr>
          <w:rFonts w:ascii="Times New Roman" w:hAnsi="Times New Roman" w:cs="Times New Roman"/>
          <w:sz w:val="28"/>
          <w:szCs w:val="28"/>
        </w:rPr>
        <w:t xml:space="preserve"> в сельской местности.</w:t>
      </w:r>
    </w:p>
    <w:p w:rsidR="0080768C" w:rsidRPr="00EE1D78" w:rsidRDefault="0080768C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дошкольных образовательных организаций в отчетном году вошли в состав общеобразовательных организаций, став дошкольными отделениями центров образования.</w:t>
      </w:r>
    </w:p>
    <w:p w:rsidR="00872959" w:rsidRPr="00EE1D78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>По состоянию на 31.12.201</w:t>
      </w:r>
      <w:r w:rsidR="002A0BA1">
        <w:rPr>
          <w:rFonts w:ascii="Times New Roman" w:hAnsi="Times New Roman" w:cs="Times New Roman"/>
          <w:sz w:val="28"/>
          <w:szCs w:val="28"/>
        </w:rPr>
        <w:t>5</w:t>
      </w:r>
      <w:r w:rsidRPr="00EE1D78">
        <w:rPr>
          <w:rFonts w:ascii="Times New Roman" w:hAnsi="Times New Roman" w:cs="Times New Roman"/>
          <w:sz w:val="28"/>
          <w:szCs w:val="28"/>
        </w:rPr>
        <w:t xml:space="preserve"> г. в Организациях функционировало 3</w:t>
      </w:r>
      <w:r w:rsidR="002A0BA1">
        <w:rPr>
          <w:rFonts w:ascii="Times New Roman" w:hAnsi="Times New Roman" w:cs="Times New Roman"/>
          <w:sz w:val="28"/>
          <w:szCs w:val="28"/>
        </w:rPr>
        <w:t>09</w:t>
      </w:r>
      <w:r w:rsidRPr="00EE1D78">
        <w:rPr>
          <w:rFonts w:ascii="Times New Roman" w:hAnsi="Times New Roman" w:cs="Times New Roman"/>
          <w:sz w:val="28"/>
          <w:szCs w:val="28"/>
        </w:rPr>
        <w:t xml:space="preserve"> групп, из них </w:t>
      </w:r>
      <w:r w:rsidR="002A0BA1">
        <w:rPr>
          <w:rFonts w:ascii="Times New Roman" w:hAnsi="Times New Roman" w:cs="Times New Roman"/>
          <w:sz w:val="28"/>
          <w:szCs w:val="28"/>
        </w:rPr>
        <w:t>62</w:t>
      </w:r>
      <w:r w:rsidRPr="00EE1D7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768C">
        <w:rPr>
          <w:rFonts w:ascii="Times New Roman" w:hAnsi="Times New Roman" w:cs="Times New Roman"/>
          <w:sz w:val="28"/>
          <w:szCs w:val="28"/>
        </w:rPr>
        <w:t>ы</w:t>
      </w:r>
      <w:r w:rsidRPr="00EE1D78">
        <w:rPr>
          <w:rFonts w:ascii="Times New Roman" w:hAnsi="Times New Roman" w:cs="Times New Roman"/>
          <w:sz w:val="28"/>
          <w:szCs w:val="28"/>
        </w:rPr>
        <w:t xml:space="preserve"> для детей в возрасте до трех лет, которые посещали 1</w:t>
      </w:r>
      <w:r w:rsidR="002A0BA1">
        <w:rPr>
          <w:rFonts w:ascii="Times New Roman" w:hAnsi="Times New Roman" w:cs="Times New Roman"/>
          <w:sz w:val="28"/>
          <w:szCs w:val="28"/>
        </w:rPr>
        <w:t>066</w:t>
      </w:r>
      <w:r w:rsidRPr="00EE1D78">
        <w:rPr>
          <w:rFonts w:ascii="Times New Roman" w:hAnsi="Times New Roman" w:cs="Times New Roman"/>
          <w:sz w:val="28"/>
          <w:szCs w:val="28"/>
        </w:rPr>
        <w:t xml:space="preserve"> детей. Количество детей, посещавших Организации – </w:t>
      </w:r>
      <w:r w:rsidR="002A0BA1">
        <w:rPr>
          <w:rFonts w:ascii="Times New Roman" w:hAnsi="Times New Roman" w:cs="Times New Roman"/>
          <w:sz w:val="28"/>
          <w:szCs w:val="28"/>
        </w:rPr>
        <w:t>5047</w:t>
      </w:r>
      <w:r w:rsidRPr="00EE1D78">
        <w:rPr>
          <w:rFonts w:ascii="Times New Roman" w:hAnsi="Times New Roman" w:cs="Times New Roman"/>
          <w:sz w:val="28"/>
          <w:szCs w:val="28"/>
        </w:rPr>
        <w:t>.</w:t>
      </w:r>
    </w:p>
    <w:p w:rsidR="00872959" w:rsidRPr="00F763AA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>За 201</w:t>
      </w:r>
      <w:r w:rsidR="002A0BA1">
        <w:rPr>
          <w:rFonts w:ascii="Times New Roman" w:hAnsi="Times New Roman" w:cs="Times New Roman"/>
          <w:sz w:val="28"/>
          <w:szCs w:val="28"/>
        </w:rPr>
        <w:t>5</w:t>
      </w:r>
      <w:r w:rsidRPr="00EE1D78">
        <w:rPr>
          <w:rFonts w:ascii="Times New Roman" w:hAnsi="Times New Roman" w:cs="Times New Roman"/>
          <w:sz w:val="28"/>
          <w:szCs w:val="28"/>
        </w:rPr>
        <w:t xml:space="preserve"> было открыто </w:t>
      </w:r>
      <w:r w:rsidR="002A0BA1">
        <w:rPr>
          <w:rFonts w:ascii="Times New Roman" w:hAnsi="Times New Roman" w:cs="Times New Roman"/>
          <w:sz w:val="28"/>
          <w:szCs w:val="28"/>
        </w:rPr>
        <w:t>200</w:t>
      </w:r>
      <w:r w:rsidRPr="00EE1D78">
        <w:rPr>
          <w:rFonts w:ascii="Times New Roman" w:hAnsi="Times New Roman" w:cs="Times New Roman"/>
          <w:sz w:val="28"/>
          <w:szCs w:val="28"/>
        </w:rPr>
        <w:t xml:space="preserve"> дополнительных мес</w:t>
      </w:r>
      <w:r w:rsidRPr="00600BCA">
        <w:rPr>
          <w:rFonts w:ascii="Times New Roman" w:hAnsi="Times New Roman" w:cs="Times New Roman"/>
          <w:sz w:val="28"/>
          <w:szCs w:val="28"/>
        </w:rPr>
        <w:t>т</w:t>
      </w:r>
      <w:r w:rsidR="002A0BA1">
        <w:rPr>
          <w:rFonts w:ascii="Times New Roman" w:hAnsi="Times New Roman" w:cs="Times New Roman"/>
          <w:sz w:val="28"/>
          <w:szCs w:val="28"/>
        </w:rPr>
        <w:t xml:space="preserve"> </w:t>
      </w:r>
      <w:r w:rsidRPr="00EE1D78">
        <w:rPr>
          <w:rFonts w:ascii="Times New Roman" w:hAnsi="Times New Roman" w:cs="Times New Roman"/>
          <w:sz w:val="28"/>
          <w:szCs w:val="28"/>
        </w:rPr>
        <w:t xml:space="preserve">за счёт открытия </w:t>
      </w:r>
      <w:r w:rsidR="002A0BA1">
        <w:rPr>
          <w:rFonts w:ascii="Times New Roman" w:hAnsi="Times New Roman" w:cs="Times New Roman"/>
          <w:sz w:val="28"/>
          <w:szCs w:val="28"/>
        </w:rPr>
        <w:t>дошкольного отделения МБОУ «ЦО № 23»</w:t>
      </w:r>
      <w:r w:rsidRPr="00EE1D78">
        <w:rPr>
          <w:rFonts w:ascii="Times New Roman" w:hAnsi="Times New Roman" w:cs="Times New Roman"/>
          <w:sz w:val="28"/>
          <w:szCs w:val="28"/>
        </w:rPr>
        <w:t>.</w:t>
      </w:r>
    </w:p>
    <w:p w:rsidR="00872959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F9">
        <w:rPr>
          <w:rFonts w:ascii="Times New Roman" w:hAnsi="Times New Roman" w:cs="Times New Roman"/>
          <w:sz w:val="28"/>
          <w:szCs w:val="28"/>
        </w:rPr>
        <w:t>Дети, зарегистрированные в едином электронном городском реестре будущих воспитанников, в возрасте от 3 до 7 лет в 100% объёме обеспечены мест</w:t>
      </w:r>
      <w:r w:rsidRPr="00600BCA">
        <w:rPr>
          <w:rFonts w:ascii="Times New Roman" w:hAnsi="Times New Roman" w:cs="Times New Roman"/>
          <w:sz w:val="28"/>
          <w:szCs w:val="28"/>
        </w:rPr>
        <w:t>ом</w:t>
      </w:r>
      <w:r w:rsidRPr="00134AF9">
        <w:rPr>
          <w:rFonts w:ascii="Times New Roman" w:hAnsi="Times New Roman" w:cs="Times New Roman"/>
          <w:sz w:val="28"/>
          <w:szCs w:val="28"/>
        </w:rPr>
        <w:t xml:space="preserve"> в детском саду.  </w:t>
      </w:r>
    </w:p>
    <w:p w:rsidR="00872959" w:rsidRPr="00CC2897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 xml:space="preserve">Охват детей услугами дошкольного образования из численности детей, посещающих Организации к численности детей в возрасте от 2 месяцев до 7 лет включительно, скорректированной на численности детей соответствующих возрастов, обучающихся в общеобразовательных организациях, составляет </w:t>
      </w:r>
      <w:r w:rsidR="002A0BA1">
        <w:rPr>
          <w:rFonts w:ascii="Times New Roman" w:hAnsi="Times New Roman" w:cs="Times New Roman"/>
          <w:sz w:val="28"/>
          <w:szCs w:val="28"/>
        </w:rPr>
        <w:t>56</w:t>
      </w:r>
      <w:r w:rsidRPr="00EE1D78">
        <w:rPr>
          <w:rFonts w:ascii="Times New Roman" w:hAnsi="Times New Roman" w:cs="Times New Roman"/>
          <w:sz w:val="28"/>
          <w:szCs w:val="28"/>
        </w:rPr>
        <w:t>%.</w:t>
      </w:r>
    </w:p>
    <w:p w:rsidR="00872959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дошкольные образовательные организации на территории муниципального образования отсутствуют.</w:t>
      </w:r>
    </w:p>
    <w:p w:rsidR="00872959" w:rsidRPr="007E5477" w:rsidRDefault="00872959" w:rsidP="00FB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AA">
        <w:rPr>
          <w:rFonts w:ascii="Times New Roman" w:hAnsi="Times New Roman" w:cs="Times New Roman"/>
          <w:sz w:val="28"/>
          <w:szCs w:val="28"/>
        </w:rPr>
        <w:t>Все группы в Организациях, за исключением одной, являющейся круглосуточной, работают в десятичасовом режиме.</w:t>
      </w:r>
      <w:r w:rsidR="00FB20EB">
        <w:rPr>
          <w:rFonts w:ascii="Times New Roman" w:hAnsi="Times New Roman" w:cs="Times New Roman"/>
          <w:sz w:val="28"/>
          <w:szCs w:val="28"/>
        </w:rPr>
        <w:t xml:space="preserve"> </w:t>
      </w:r>
      <w:r w:rsidRPr="007E5477">
        <w:rPr>
          <w:rFonts w:ascii="Times New Roman" w:hAnsi="Times New Roman" w:cs="Times New Roman"/>
          <w:sz w:val="28"/>
          <w:szCs w:val="28"/>
        </w:rPr>
        <w:t xml:space="preserve">Группы кратковременного пребывания в Организациях не функционируют. </w:t>
      </w:r>
    </w:p>
    <w:p w:rsidR="00872959" w:rsidRPr="00E237D6" w:rsidRDefault="00872959" w:rsidP="0087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>В Организациях в отчётном году работал</w:t>
      </w:r>
      <w:r w:rsidR="00600BCA">
        <w:rPr>
          <w:rFonts w:ascii="Times New Roman" w:hAnsi="Times New Roman" w:cs="Times New Roman"/>
          <w:sz w:val="28"/>
          <w:szCs w:val="28"/>
        </w:rPr>
        <w:t>и</w:t>
      </w:r>
      <w:r w:rsidRPr="00EE1D78">
        <w:rPr>
          <w:rFonts w:ascii="Times New Roman" w:hAnsi="Times New Roman" w:cs="Times New Roman"/>
          <w:sz w:val="28"/>
          <w:szCs w:val="28"/>
        </w:rPr>
        <w:t xml:space="preserve"> 5</w:t>
      </w:r>
      <w:r w:rsidR="002A0BA1">
        <w:rPr>
          <w:rFonts w:ascii="Times New Roman" w:hAnsi="Times New Roman" w:cs="Times New Roman"/>
          <w:sz w:val="28"/>
          <w:szCs w:val="28"/>
        </w:rPr>
        <w:t>6</w:t>
      </w:r>
      <w:r w:rsidRPr="00EE1D78">
        <w:rPr>
          <w:rFonts w:ascii="Times New Roman" w:hAnsi="Times New Roman" w:cs="Times New Roman"/>
          <w:sz w:val="28"/>
          <w:szCs w:val="28"/>
        </w:rPr>
        <w:t>5 педагогических работников.</w:t>
      </w:r>
      <w:r w:rsidR="00EE1D78">
        <w:rPr>
          <w:rFonts w:ascii="Times New Roman" w:hAnsi="Times New Roman" w:cs="Times New Roman"/>
          <w:sz w:val="28"/>
          <w:szCs w:val="28"/>
        </w:rPr>
        <w:t xml:space="preserve"> </w:t>
      </w:r>
      <w:r w:rsidRPr="00E237D6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образовательных организаций, реализующих программы дошкольного образования, квалифицированными педагогическими кадрами, </w:t>
      </w:r>
      <w:r w:rsidRPr="00E237D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единым квалификационным требованиям предусмотрены курсы повышения квалификации, профессиональная переподготовка. </w:t>
      </w:r>
    </w:p>
    <w:p w:rsidR="00872959" w:rsidRPr="00960144" w:rsidRDefault="00872959" w:rsidP="0087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144">
        <w:rPr>
          <w:rFonts w:ascii="Times New Roman" w:hAnsi="Times New Roman" w:cs="Times New Roman"/>
          <w:sz w:val="28"/>
          <w:szCs w:val="28"/>
        </w:rPr>
        <w:t>В рамках реализации Указа Президента Российской Федерации от 7 мая 2012 года № 597 «О мероприятиях по реализации государственной социальной политики» по итогам 201</w:t>
      </w:r>
      <w:r w:rsidR="002A0BA1">
        <w:rPr>
          <w:rFonts w:ascii="Times New Roman" w:hAnsi="Times New Roman" w:cs="Times New Roman"/>
          <w:sz w:val="28"/>
          <w:szCs w:val="28"/>
        </w:rPr>
        <w:t>5</w:t>
      </w:r>
      <w:r w:rsidRPr="00960144">
        <w:rPr>
          <w:rFonts w:ascii="Times New Roman" w:hAnsi="Times New Roman" w:cs="Times New Roman"/>
          <w:sz w:val="28"/>
          <w:szCs w:val="28"/>
        </w:rPr>
        <w:t xml:space="preserve"> года размер средней заработной платы отдельных категорий работников будет соответствовать утвержденным индикативным значениям.</w:t>
      </w:r>
    </w:p>
    <w:p w:rsidR="00872959" w:rsidRPr="00961B71" w:rsidRDefault="00872959" w:rsidP="0087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>Площадь помещений, используемых непосредственно для нужд Организаций, в расчёте на одного воспитанника составляет 10</w:t>
      </w:r>
      <w:r w:rsidR="00EE1D78">
        <w:rPr>
          <w:rFonts w:ascii="Times New Roman" w:hAnsi="Times New Roman" w:cs="Times New Roman"/>
          <w:sz w:val="28"/>
          <w:szCs w:val="28"/>
        </w:rPr>
        <w:t xml:space="preserve"> </w:t>
      </w:r>
      <w:r w:rsidRPr="00EE1D78">
        <w:rPr>
          <w:rFonts w:ascii="Times New Roman" w:hAnsi="Times New Roman" w:cs="Times New Roman"/>
          <w:sz w:val="28"/>
          <w:szCs w:val="28"/>
        </w:rPr>
        <w:t>кв.м.</w:t>
      </w:r>
    </w:p>
    <w:p w:rsidR="00872959" w:rsidRPr="00960144" w:rsidRDefault="00872959" w:rsidP="0087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144">
        <w:rPr>
          <w:rFonts w:ascii="Times New Roman" w:hAnsi="Times New Roman" w:cs="Times New Roman"/>
          <w:sz w:val="28"/>
          <w:szCs w:val="28"/>
        </w:rPr>
        <w:t>Удельный вес числа Организаций, имеющих водоснабжение – 100</w:t>
      </w:r>
      <w:r w:rsidR="00283962">
        <w:rPr>
          <w:rFonts w:ascii="Times New Roman" w:hAnsi="Times New Roman" w:cs="Times New Roman"/>
          <w:sz w:val="28"/>
          <w:szCs w:val="28"/>
        </w:rPr>
        <w:t xml:space="preserve"> </w:t>
      </w:r>
      <w:r w:rsidRPr="00960144">
        <w:rPr>
          <w:rFonts w:ascii="Times New Roman" w:hAnsi="Times New Roman" w:cs="Times New Roman"/>
          <w:sz w:val="28"/>
          <w:szCs w:val="28"/>
        </w:rPr>
        <w:t xml:space="preserve">%, центральное отопление – </w:t>
      </w:r>
      <w:r w:rsidR="00365AF5" w:rsidRPr="00717305">
        <w:rPr>
          <w:rFonts w:ascii="Times New Roman" w:hAnsi="Times New Roman" w:cs="Times New Roman"/>
          <w:sz w:val="28"/>
          <w:szCs w:val="28"/>
        </w:rPr>
        <w:t>91</w:t>
      </w:r>
      <w:r w:rsidR="00283962" w:rsidRPr="00717305">
        <w:rPr>
          <w:rFonts w:ascii="Times New Roman" w:hAnsi="Times New Roman" w:cs="Times New Roman"/>
          <w:sz w:val="28"/>
          <w:szCs w:val="28"/>
        </w:rPr>
        <w:t xml:space="preserve"> </w:t>
      </w:r>
      <w:r w:rsidRPr="00717305">
        <w:rPr>
          <w:rFonts w:ascii="Times New Roman" w:hAnsi="Times New Roman" w:cs="Times New Roman"/>
          <w:sz w:val="28"/>
          <w:szCs w:val="28"/>
        </w:rPr>
        <w:t>% (</w:t>
      </w:r>
      <w:r w:rsidR="00365AF5" w:rsidRPr="00717305">
        <w:rPr>
          <w:rFonts w:ascii="Times New Roman" w:hAnsi="Times New Roman" w:cs="Times New Roman"/>
          <w:sz w:val="28"/>
          <w:szCs w:val="28"/>
        </w:rPr>
        <w:t>4</w:t>
      </w:r>
      <w:r w:rsidRPr="00717305">
        <w:rPr>
          <w:rFonts w:ascii="Times New Roman" w:hAnsi="Times New Roman" w:cs="Times New Roman"/>
          <w:sz w:val="28"/>
          <w:szCs w:val="28"/>
        </w:rPr>
        <w:t xml:space="preserve"> </w:t>
      </w:r>
      <w:r w:rsidR="00717305">
        <w:rPr>
          <w:rFonts w:ascii="Times New Roman" w:hAnsi="Times New Roman" w:cs="Times New Roman"/>
          <w:sz w:val="28"/>
          <w:szCs w:val="28"/>
        </w:rPr>
        <w:t>ДОО</w:t>
      </w:r>
      <w:r w:rsidRPr="00717305">
        <w:rPr>
          <w:rFonts w:ascii="Times New Roman" w:hAnsi="Times New Roman" w:cs="Times New Roman"/>
          <w:sz w:val="28"/>
          <w:szCs w:val="28"/>
        </w:rPr>
        <w:t xml:space="preserve"> имеют автономное отопление), канализацию</w:t>
      </w:r>
      <w:r w:rsidRPr="00960144">
        <w:rPr>
          <w:rFonts w:ascii="Times New Roman" w:hAnsi="Times New Roman" w:cs="Times New Roman"/>
          <w:sz w:val="28"/>
          <w:szCs w:val="28"/>
        </w:rPr>
        <w:t xml:space="preserve"> – 100</w:t>
      </w:r>
      <w:r w:rsidR="00283962">
        <w:rPr>
          <w:rFonts w:ascii="Times New Roman" w:hAnsi="Times New Roman" w:cs="Times New Roman"/>
          <w:sz w:val="28"/>
          <w:szCs w:val="28"/>
        </w:rPr>
        <w:t xml:space="preserve"> </w:t>
      </w:r>
      <w:r w:rsidRPr="00960144">
        <w:rPr>
          <w:rFonts w:ascii="Times New Roman" w:hAnsi="Times New Roman" w:cs="Times New Roman"/>
          <w:sz w:val="28"/>
          <w:szCs w:val="28"/>
        </w:rPr>
        <w:t>%.</w:t>
      </w:r>
    </w:p>
    <w:p w:rsidR="00872959" w:rsidRPr="00C8612B" w:rsidRDefault="00872959" w:rsidP="0087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12B">
        <w:rPr>
          <w:rFonts w:ascii="Times New Roman" w:hAnsi="Times New Roman" w:cs="Times New Roman"/>
          <w:sz w:val="28"/>
          <w:szCs w:val="28"/>
        </w:rPr>
        <w:t>Все Организации имеют физкультурные залы.</w:t>
      </w:r>
    </w:p>
    <w:p w:rsidR="00872959" w:rsidRPr="00C8612B" w:rsidRDefault="007801D4" w:rsidP="0087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="00872959" w:rsidRPr="00C8612B">
        <w:rPr>
          <w:rFonts w:ascii="Times New Roman" w:hAnsi="Times New Roman" w:cs="Times New Roman"/>
          <w:sz w:val="28"/>
          <w:szCs w:val="28"/>
        </w:rPr>
        <w:t xml:space="preserve"> Организациях (</w:t>
      </w:r>
      <w:r w:rsidR="00283962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959" w:rsidRPr="00C8612B">
        <w:rPr>
          <w:rFonts w:ascii="Times New Roman" w:hAnsi="Times New Roman" w:cs="Times New Roman"/>
          <w:sz w:val="28"/>
          <w:szCs w:val="28"/>
        </w:rPr>
        <w:t>% от общего числа Организаций) функционируют закрытые плавательные бассейны</w:t>
      </w:r>
      <w:r w:rsidR="00872959">
        <w:rPr>
          <w:rFonts w:ascii="Times New Roman" w:hAnsi="Times New Roman" w:cs="Times New Roman"/>
          <w:sz w:val="28"/>
          <w:szCs w:val="28"/>
        </w:rPr>
        <w:t>.</w:t>
      </w:r>
    </w:p>
    <w:p w:rsidR="00872959" w:rsidRDefault="00060188" w:rsidP="0087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 xml:space="preserve">Количество персональных компьютеров, используемых в учебных целях </w:t>
      </w:r>
      <w:r w:rsidR="00E1674A">
        <w:rPr>
          <w:rFonts w:ascii="Times New Roman" w:hAnsi="Times New Roman" w:cs="Times New Roman"/>
          <w:sz w:val="28"/>
          <w:szCs w:val="28"/>
        </w:rPr>
        <w:t>–</w:t>
      </w:r>
      <w:r w:rsidRPr="000844DC">
        <w:rPr>
          <w:rFonts w:ascii="Times New Roman" w:hAnsi="Times New Roman" w:cs="Times New Roman"/>
          <w:sz w:val="28"/>
          <w:szCs w:val="28"/>
        </w:rPr>
        <w:t xml:space="preserve"> </w:t>
      </w:r>
      <w:r w:rsidR="00E1674A">
        <w:rPr>
          <w:rFonts w:ascii="Times New Roman" w:hAnsi="Times New Roman" w:cs="Times New Roman"/>
          <w:sz w:val="28"/>
          <w:szCs w:val="28"/>
        </w:rPr>
        <w:t>189</w:t>
      </w:r>
      <w:r w:rsidRPr="000844DC">
        <w:rPr>
          <w:rFonts w:ascii="Times New Roman" w:hAnsi="Times New Roman" w:cs="Times New Roman"/>
          <w:sz w:val="28"/>
          <w:szCs w:val="28"/>
        </w:rPr>
        <w:t xml:space="preserve">, что в расчёте на 100 обучающихся Организаций составляет </w:t>
      </w:r>
      <w:r w:rsidR="00E1674A">
        <w:rPr>
          <w:rFonts w:ascii="Times New Roman" w:hAnsi="Times New Roman" w:cs="Times New Roman"/>
          <w:sz w:val="28"/>
          <w:szCs w:val="28"/>
        </w:rPr>
        <w:t>3 %</w:t>
      </w:r>
      <w:r w:rsidR="00872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959" w:rsidRPr="00142CA3" w:rsidRDefault="00872959" w:rsidP="00872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D78">
        <w:rPr>
          <w:rFonts w:ascii="Times New Roman" w:hAnsi="Times New Roman" w:cs="Times New Roman"/>
          <w:sz w:val="28"/>
          <w:szCs w:val="28"/>
        </w:rPr>
        <w:t xml:space="preserve">Из общего количества воспитанников, посещавших Организации, </w:t>
      </w:r>
      <w:r w:rsidR="007801D4">
        <w:rPr>
          <w:rFonts w:ascii="Times New Roman" w:hAnsi="Times New Roman" w:cs="Times New Roman"/>
          <w:sz w:val="28"/>
          <w:szCs w:val="28"/>
        </w:rPr>
        <w:t>748</w:t>
      </w:r>
      <w:r w:rsidRPr="00EE1D78">
        <w:rPr>
          <w:rFonts w:ascii="Times New Roman" w:hAnsi="Times New Roman" w:cs="Times New Roman"/>
          <w:sz w:val="28"/>
          <w:szCs w:val="28"/>
        </w:rPr>
        <w:t xml:space="preserve"> – дети с ограниченными возможностями здоровья и </w:t>
      </w:r>
      <w:r w:rsidR="007801D4">
        <w:rPr>
          <w:rFonts w:ascii="Times New Roman" w:hAnsi="Times New Roman" w:cs="Times New Roman"/>
          <w:sz w:val="28"/>
          <w:szCs w:val="28"/>
        </w:rPr>
        <w:t>62</w:t>
      </w:r>
      <w:r w:rsidRPr="00EE1D78">
        <w:rPr>
          <w:rFonts w:ascii="Times New Roman" w:hAnsi="Times New Roman" w:cs="Times New Roman"/>
          <w:sz w:val="28"/>
          <w:szCs w:val="28"/>
        </w:rPr>
        <w:t xml:space="preserve"> </w:t>
      </w:r>
      <w:r w:rsidR="00CA6829">
        <w:rPr>
          <w:rFonts w:ascii="Times New Roman" w:hAnsi="Times New Roman" w:cs="Times New Roman"/>
          <w:sz w:val="28"/>
          <w:szCs w:val="28"/>
        </w:rPr>
        <w:noBreakHyphen/>
      </w:r>
      <w:r w:rsidRPr="00EE1D78">
        <w:rPr>
          <w:rFonts w:ascii="Times New Roman" w:hAnsi="Times New Roman" w:cs="Times New Roman"/>
          <w:sz w:val="28"/>
          <w:szCs w:val="28"/>
        </w:rPr>
        <w:t xml:space="preserve"> дети-инвалиды.</w:t>
      </w:r>
      <w:r w:rsidRPr="00960144">
        <w:rPr>
          <w:rFonts w:ascii="Times New Roman" w:hAnsi="Times New Roman" w:cs="Times New Roman"/>
          <w:sz w:val="28"/>
          <w:szCs w:val="28"/>
        </w:rPr>
        <w:t xml:space="preserve"> В </w:t>
      </w:r>
      <w:r w:rsidR="003D6727">
        <w:rPr>
          <w:rFonts w:ascii="Times New Roman" w:hAnsi="Times New Roman" w:cs="Times New Roman"/>
          <w:sz w:val="28"/>
          <w:szCs w:val="28"/>
        </w:rPr>
        <w:t>ДОО</w:t>
      </w:r>
      <w:r w:rsidRPr="00960144">
        <w:rPr>
          <w:rFonts w:ascii="Times New Roman" w:hAnsi="Times New Roman" w:cs="Times New Roman"/>
          <w:sz w:val="28"/>
          <w:szCs w:val="28"/>
        </w:rPr>
        <w:t xml:space="preserve"> оказывается квалифицированная помощь детям с ограниченными возможностями здоровья. </w:t>
      </w:r>
      <w:r w:rsidRPr="00EE1D78">
        <w:rPr>
          <w:rFonts w:ascii="Times New Roman" w:hAnsi="Times New Roman" w:cs="Times New Roman"/>
          <w:sz w:val="28"/>
          <w:szCs w:val="28"/>
        </w:rPr>
        <w:t>В Организациях функциониру</w:t>
      </w:r>
      <w:r w:rsidRPr="00600BCA">
        <w:rPr>
          <w:rFonts w:ascii="Times New Roman" w:hAnsi="Times New Roman" w:cs="Times New Roman"/>
          <w:sz w:val="28"/>
          <w:szCs w:val="28"/>
        </w:rPr>
        <w:t>ет</w:t>
      </w:r>
      <w:r w:rsidRPr="00EE1D78">
        <w:rPr>
          <w:rFonts w:ascii="Times New Roman" w:hAnsi="Times New Roman" w:cs="Times New Roman"/>
          <w:sz w:val="28"/>
          <w:szCs w:val="28"/>
        </w:rPr>
        <w:t xml:space="preserve"> </w:t>
      </w:r>
      <w:r w:rsidR="007801D4">
        <w:rPr>
          <w:rFonts w:ascii="Times New Roman" w:hAnsi="Times New Roman" w:cs="Times New Roman"/>
          <w:sz w:val="28"/>
          <w:szCs w:val="28"/>
        </w:rPr>
        <w:t>22</w:t>
      </w:r>
      <w:r w:rsidRPr="00EE1D7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801D4">
        <w:rPr>
          <w:rFonts w:ascii="Times New Roman" w:hAnsi="Times New Roman" w:cs="Times New Roman"/>
          <w:sz w:val="28"/>
          <w:szCs w:val="28"/>
        </w:rPr>
        <w:t>ы</w:t>
      </w:r>
      <w:r w:rsidR="00CA6829">
        <w:rPr>
          <w:rFonts w:ascii="Times New Roman" w:hAnsi="Times New Roman" w:cs="Times New Roman"/>
          <w:sz w:val="28"/>
          <w:szCs w:val="28"/>
        </w:rPr>
        <w:t xml:space="preserve"> </w:t>
      </w:r>
      <w:r w:rsidRPr="00EE1D78">
        <w:rPr>
          <w:rFonts w:ascii="Times New Roman" w:hAnsi="Times New Roman" w:cs="Times New Roman"/>
          <w:sz w:val="28"/>
          <w:szCs w:val="28"/>
        </w:rPr>
        <w:t>для детей с нарушением речи,</w:t>
      </w:r>
      <w:r w:rsidR="00FB20EB">
        <w:rPr>
          <w:rFonts w:ascii="Times New Roman" w:hAnsi="Times New Roman" w:cs="Times New Roman"/>
          <w:sz w:val="28"/>
          <w:szCs w:val="28"/>
        </w:rPr>
        <w:t xml:space="preserve"> </w:t>
      </w:r>
      <w:r w:rsidRPr="00EE1D78">
        <w:rPr>
          <w:rFonts w:ascii="Times New Roman" w:hAnsi="Times New Roman" w:cs="Times New Roman"/>
          <w:sz w:val="28"/>
          <w:szCs w:val="28"/>
        </w:rPr>
        <w:t>4 группы для детей с нарушением зрения,</w:t>
      </w:r>
      <w:r w:rsidR="00FB20EB">
        <w:rPr>
          <w:rFonts w:ascii="Times New Roman" w:hAnsi="Times New Roman" w:cs="Times New Roman"/>
          <w:sz w:val="28"/>
          <w:szCs w:val="28"/>
        </w:rPr>
        <w:t xml:space="preserve"> </w:t>
      </w:r>
      <w:r w:rsidRPr="00EE1D78">
        <w:rPr>
          <w:rFonts w:ascii="Times New Roman" w:hAnsi="Times New Roman" w:cs="Times New Roman"/>
          <w:sz w:val="28"/>
          <w:szCs w:val="28"/>
        </w:rPr>
        <w:t>1</w:t>
      </w:r>
      <w:r w:rsidR="007801D4">
        <w:rPr>
          <w:rFonts w:ascii="Times New Roman" w:hAnsi="Times New Roman" w:cs="Times New Roman"/>
          <w:sz w:val="28"/>
          <w:szCs w:val="28"/>
        </w:rPr>
        <w:t>5</w:t>
      </w:r>
      <w:r w:rsidRPr="00EE1D78">
        <w:rPr>
          <w:rFonts w:ascii="Times New Roman" w:hAnsi="Times New Roman" w:cs="Times New Roman"/>
          <w:sz w:val="28"/>
          <w:szCs w:val="28"/>
        </w:rPr>
        <w:t xml:space="preserve"> групп для детей с нарушением опорно-двигательного аппарата,</w:t>
      </w:r>
      <w:r w:rsidR="00FB20EB">
        <w:rPr>
          <w:rFonts w:ascii="Times New Roman" w:hAnsi="Times New Roman" w:cs="Times New Roman"/>
          <w:sz w:val="28"/>
          <w:szCs w:val="28"/>
        </w:rPr>
        <w:t xml:space="preserve"> </w:t>
      </w:r>
      <w:r w:rsidRPr="00EE1D78">
        <w:rPr>
          <w:rFonts w:ascii="Times New Roman" w:hAnsi="Times New Roman" w:cs="Times New Roman"/>
          <w:sz w:val="28"/>
          <w:szCs w:val="28"/>
        </w:rPr>
        <w:t>6 групп оздоровительной направленности для детей с туберкулезной интоксикацией.</w:t>
      </w:r>
    </w:p>
    <w:p w:rsidR="00872959" w:rsidRPr="00E237D6" w:rsidRDefault="00872959" w:rsidP="008729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909F3">
        <w:rPr>
          <w:rFonts w:ascii="Times New Roman" w:hAnsi="Times New Roman" w:cs="Times New Roman"/>
          <w:sz w:val="28"/>
          <w:szCs w:val="28"/>
        </w:rPr>
        <w:t xml:space="preserve">В Организациях организован комплекс </w:t>
      </w:r>
      <w:proofErr w:type="spellStart"/>
      <w:r w:rsidRPr="00D909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909F3">
        <w:rPr>
          <w:rFonts w:ascii="Times New Roman" w:hAnsi="Times New Roman" w:cs="Times New Roman"/>
          <w:sz w:val="28"/>
          <w:szCs w:val="28"/>
        </w:rPr>
        <w:t xml:space="preserve"> технологий в виде закаливания, занятий </w:t>
      </w:r>
      <w:r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Pr="00D909F3">
        <w:rPr>
          <w:rFonts w:ascii="Times New Roman" w:hAnsi="Times New Roman" w:cs="Times New Roman"/>
          <w:sz w:val="28"/>
          <w:szCs w:val="28"/>
        </w:rPr>
        <w:t xml:space="preserve"> на свежем воздухе, </w:t>
      </w:r>
      <w:r>
        <w:rPr>
          <w:rFonts w:ascii="Times New Roman" w:hAnsi="Times New Roman" w:cs="Times New Roman"/>
          <w:sz w:val="28"/>
          <w:szCs w:val="28"/>
        </w:rPr>
        <w:t xml:space="preserve">курсовых приёмов </w:t>
      </w:r>
      <w:r w:rsidRPr="00D909F3">
        <w:rPr>
          <w:rFonts w:ascii="Times New Roman" w:hAnsi="Times New Roman" w:cs="Times New Roman"/>
          <w:sz w:val="28"/>
          <w:szCs w:val="28"/>
        </w:rPr>
        <w:t xml:space="preserve">кислородных коктейлей,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D909F3">
        <w:rPr>
          <w:rFonts w:ascii="Times New Roman" w:hAnsi="Times New Roman" w:cs="Times New Roman"/>
          <w:sz w:val="28"/>
          <w:szCs w:val="28"/>
        </w:rPr>
        <w:t xml:space="preserve">облегчённой формы одежды, соблюдения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Pr="00D909F3">
        <w:rPr>
          <w:rFonts w:ascii="Times New Roman" w:hAnsi="Times New Roman" w:cs="Times New Roman"/>
          <w:sz w:val="28"/>
          <w:szCs w:val="28"/>
        </w:rPr>
        <w:t xml:space="preserve"> проветривания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D909F3">
        <w:rPr>
          <w:rFonts w:ascii="Times New Roman" w:hAnsi="Times New Roman" w:cs="Times New Roman"/>
          <w:sz w:val="28"/>
          <w:szCs w:val="28"/>
        </w:rPr>
        <w:t>, проведения занятий по пр</w:t>
      </w:r>
      <w:r>
        <w:rPr>
          <w:rFonts w:ascii="Times New Roman" w:hAnsi="Times New Roman" w:cs="Times New Roman"/>
          <w:sz w:val="28"/>
          <w:szCs w:val="28"/>
        </w:rPr>
        <w:t>опаганде здорового образа жизни.</w:t>
      </w:r>
      <w:r w:rsidR="00FB20EB">
        <w:rPr>
          <w:rFonts w:ascii="Times New Roman" w:hAnsi="Times New Roman" w:cs="Times New Roman"/>
          <w:sz w:val="28"/>
          <w:szCs w:val="28"/>
        </w:rPr>
        <w:t xml:space="preserve"> </w:t>
      </w:r>
      <w:r w:rsidR="00600BCA">
        <w:rPr>
          <w:rFonts w:ascii="Times New Roman" w:hAnsi="Times New Roman" w:cs="Times New Roman"/>
          <w:sz w:val="28"/>
          <w:szCs w:val="28"/>
        </w:rPr>
        <w:t>В</w:t>
      </w:r>
      <w:r w:rsidR="00600BCA" w:rsidRPr="00600BCA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600BCA">
        <w:rPr>
          <w:rFonts w:ascii="Times New Roman" w:hAnsi="Times New Roman" w:cs="Times New Roman"/>
          <w:sz w:val="28"/>
          <w:szCs w:val="28"/>
        </w:rPr>
        <w:t>п</w:t>
      </w:r>
      <w:r w:rsidRPr="00600BCA">
        <w:rPr>
          <w:rFonts w:ascii="Times New Roman" w:hAnsi="Times New Roman" w:cs="Times New Roman"/>
          <w:sz w:val="28"/>
          <w:szCs w:val="28"/>
        </w:rPr>
        <w:t>роводится ежеквартальный мониторинг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1D78">
        <w:rPr>
          <w:rFonts w:ascii="Times New Roman" w:hAnsi="Times New Roman" w:cs="Times New Roman"/>
          <w:sz w:val="28"/>
          <w:szCs w:val="28"/>
        </w:rPr>
        <w:t xml:space="preserve">В среднем одним ребёнком по болезни пропущено </w:t>
      </w:r>
      <w:r w:rsidR="007801D4">
        <w:rPr>
          <w:rFonts w:ascii="Times New Roman" w:hAnsi="Times New Roman" w:cs="Times New Roman"/>
          <w:sz w:val="28"/>
          <w:szCs w:val="28"/>
        </w:rPr>
        <w:t>19,2</w:t>
      </w:r>
      <w:r w:rsidRPr="00EE1D78">
        <w:rPr>
          <w:rFonts w:ascii="Times New Roman" w:hAnsi="Times New Roman" w:cs="Times New Roman"/>
          <w:sz w:val="28"/>
          <w:szCs w:val="28"/>
        </w:rPr>
        <w:t xml:space="preserve"> дн</w:t>
      </w:r>
      <w:r w:rsidR="007801D4">
        <w:rPr>
          <w:rFonts w:ascii="Times New Roman" w:hAnsi="Times New Roman" w:cs="Times New Roman"/>
          <w:sz w:val="28"/>
          <w:szCs w:val="28"/>
        </w:rPr>
        <w:t>я</w:t>
      </w:r>
      <w:r w:rsidRPr="00EE1D78">
        <w:rPr>
          <w:rFonts w:ascii="Times New Roman" w:hAnsi="Times New Roman" w:cs="Times New Roman"/>
          <w:sz w:val="28"/>
          <w:szCs w:val="28"/>
        </w:rPr>
        <w:t>.</w:t>
      </w:r>
    </w:p>
    <w:p w:rsidR="00872959" w:rsidRPr="00292AE0" w:rsidRDefault="00872959" w:rsidP="00872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>Общий объём финансовых средств, поступивших в Организации в расчёте на одного воспитанни</w:t>
      </w:r>
      <w:r w:rsidRPr="00600BCA">
        <w:rPr>
          <w:rFonts w:ascii="Times New Roman" w:hAnsi="Times New Roman" w:cs="Times New Roman"/>
          <w:sz w:val="28"/>
          <w:szCs w:val="28"/>
        </w:rPr>
        <w:t>ка</w:t>
      </w:r>
      <w:r w:rsidR="00600BCA">
        <w:rPr>
          <w:rFonts w:ascii="Times New Roman" w:hAnsi="Times New Roman" w:cs="Times New Roman"/>
          <w:sz w:val="28"/>
          <w:szCs w:val="28"/>
        </w:rPr>
        <w:t>,</w:t>
      </w:r>
      <w:r w:rsidRPr="0074092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04BAB">
        <w:rPr>
          <w:rFonts w:ascii="Times New Roman" w:hAnsi="Times New Roman" w:cs="Times New Roman"/>
          <w:sz w:val="28"/>
          <w:szCs w:val="28"/>
        </w:rPr>
        <w:t xml:space="preserve">105,2 </w:t>
      </w:r>
      <w:r w:rsidRPr="0074092E">
        <w:rPr>
          <w:rFonts w:ascii="Times New Roman" w:hAnsi="Times New Roman" w:cs="Times New Roman"/>
          <w:sz w:val="28"/>
          <w:szCs w:val="28"/>
        </w:rPr>
        <w:t xml:space="preserve">тыс. рублей. Удельный вес финансовых средств от приносящей доход деятельности в общем объёме финансовых средств Организаций – </w:t>
      </w:r>
      <w:r w:rsidR="00E04BAB">
        <w:rPr>
          <w:rFonts w:ascii="Times New Roman" w:hAnsi="Times New Roman" w:cs="Times New Roman"/>
          <w:sz w:val="28"/>
          <w:szCs w:val="28"/>
        </w:rPr>
        <w:t xml:space="preserve">16,6 </w:t>
      </w:r>
      <w:r w:rsidRPr="0074092E">
        <w:rPr>
          <w:rFonts w:ascii="Times New Roman" w:hAnsi="Times New Roman" w:cs="Times New Roman"/>
          <w:sz w:val="28"/>
          <w:szCs w:val="28"/>
        </w:rPr>
        <w:t>%</w:t>
      </w:r>
      <w:r w:rsidR="0074092E">
        <w:rPr>
          <w:rFonts w:ascii="Times New Roman" w:hAnsi="Times New Roman" w:cs="Times New Roman"/>
          <w:sz w:val="28"/>
          <w:szCs w:val="28"/>
        </w:rPr>
        <w:t>.</w:t>
      </w:r>
    </w:p>
    <w:p w:rsidR="00872959" w:rsidRPr="00D909F3" w:rsidRDefault="00872959" w:rsidP="00872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Зданий, находящихся в аварийном состоянии или требующих капитального ремонта, нет. 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92E">
        <w:rPr>
          <w:rFonts w:ascii="Times New Roman" w:hAnsi="Times New Roman" w:cs="Times New Roman"/>
          <w:sz w:val="28"/>
          <w:szCs w:val="28"/>
        </w:rPr>
        <w:t>В 201</w:t>
      </w:r>
      <w:r w:rsidR="00E04BAB">
        <w:rPr>
          <w:rFonts w:ascii="Times New Roman" w:hAnsi="Times New Roman" w:cs="Times New Roman"/>
          <w:sz w:val="28"/>
          <w:szCs w:val="28"/>
        </w:rPr>
        <w:t>5</w:t>
      </w:r>
      <w:r w:rsidRPr="0074092E"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город Новомосковск функционировал</w:t>
      </w:r>
      <w:r w:rsidR="00600BCA">
        <w:rPr>
          <w:rFonts w:ascii="Times New Roman" w:hAnsi="Times New Roman" w:cs="Times New Roman"/>
          <w:sz w:val="28"/>
          <w:szCs w:val="28"/>
        </w:rPr>
        <w:t>и</w:t>
      </w:r>
      <w:r w:rsidRPr="0074092E">
        <w:rPr>
          <w:rFonts w:ascii="Times New Roman" w:hAnsi="Times New Roman" w:cs="Times New Roman"/>
          <w:sz w:val="28"/>
          <w:szCs w:val="28"/>
        </w:rPr>
        <w:t xml:space="preserve"> </w:t>
      </w:r>
      <w:r w:rsidR="00283962">
        <w:rPr>
          <w:rFonts w:ascii="Times New Roman" w:hAnsi="Times New Roman" w:cs="Times New Roman"/>
          <w:sz w:val="28"/>
          <w:szCs w:val="28"/>
        </w:rPr>
        <w:t>27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283962">
        <w:rPr>
          <w:rFonts w:ascii="Times New Roman" w:hAnsi="Times New Roman" w:cs="Times New Roman"/>
          <w:sz w:val="28"/>
          <w:szCs w:val="28"/>
        </w:rPr>
        <w:t>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83962">
        <w:rPr>
          <w:rFonts w:ascii="Times New Roman" w:hAnsi="Times New Roman" w:cs="Times New Roman"/>
          <w:sz w:val="28"/>
          <w:szCs w:val="28"/>
        </w:rPr>
        <w:t>й и 8 центров образования</w:t>
      </w:r>
      <w:r w:rsidRPr="0074092E">
        <w:rPr>
          <w:rFonts w:ascii="Times New Roman" w:hAnsi="Times New Roman" w:cs="Times New Roman"/>
          <w:sz w:val="28"/>
          <w:szCs w:val="28"/>
        </w:rPr>
        <w:t>, из них 2</w:t>
      </w:r>
      <w:r w:rsidR="00305E6D" w:rsidRPr="0074092E">
        <w:rPr>
          <w:rFonts w:ascii="Times New Roman" w:hAnsi="Times New Roman" w:cs="Times New Roman"/>
          <w:sz w:val="28"/>
          <w:szCs w:val="28"/>
        </w:rPr>
        <w:t>4</w:t>
      </w:r>
      <w:r w:rsidRPr="0074092E">
        <w:rPr>
          <w:rFonts w:ascii="Times New Roman" w:hAnsi="Times New Roman" w:cs="Times New Roman"/>
          <w:sz w:val="28"/>
          <w:szCs w:val="28"/>
        </w:rPr>
        <w:t xml:space="preserve"> расположены в городской местности, 11 – в сельской.</w:t>
      </w:r>
      <w:proofErr w:type="gramEnd"/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>Охват детей начальным общим, основным общим и средним общим образованием детей в возрасте 7-17 лет составляет 9</w:t>
      </w:r>
      <w:r w:rsidR="00386400">
        <w:rPr>
          <w:rFonts w:ascii="Times New Roman" w:hAnsi="Times New Roman" w:cs="Times New Roman"/>
          <w:sz w:val="28"/>
          <w:szCs w:val="28"/>
        </w:rPr>
        <w:t xml:space="preserve">7 </w:t>
      </w:r>
      <w:r w:rsidRPr="0074092E">
        <w:rPr>
          <w:rFonts w:ascii="Times New Roman" w:hAnsi="Times New Roman" w:cs="Times New Roman"/>
          <w:sz w:val="28"/>
          <w:szCs w:val="28"/>
        </w:rPr>
        <w:t>%. Остальные дети получают профессиональное образование.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По федеральным государственным образовательным стандартам обучаются </w:t>
      </w:r>
      <w:r w:rsidR="00305E6D" w:rsidRPr="0074092E">
        <w:rPr>
          <w:rFonts w:ascii="Times New Roman" w:hAnsi="Times New Roman" w:cs="Times New Roman"/>
          <w:sz w:val="28"/>
          <w:szCs w:val="28"/>
        </w:rPr>
        <w:t>100</w:t>
      </w:r>
      <w:r w:rsidRPr="0074092E">
        <w:rPr>
          <w:rFonts w:ascii="Times New Roman" w:hAnsi="Times New Roman" w:cs="Times New Roman"/>
          <w:sz w:val="28"/>
          <w:szCs w:val="28"/>
        </w:rPr>
        <w:t xml:space="preserve"> % учащихся начальной школы</w:t>
      </w:r>
      <w:r w:rsidR="00305E6D" w:rsidRPr="0074092E">
        <w:rPr>
          <w:rFonts w:ascii="Times New Roman" w:hAnsi="Times New Roman" w:cs="Times New Roman"/>
          <w:sz w:val="28"/>
          <w:szCs w:val="28"/>
        </w:rPr>
        <w:t xml:space="preserve"> и </w:t>
      </w:r>
      <w:r w:rsidR="00386400">
        <w:rPr>
          <w:rFonts w:ascii="Times New Roman" w:hAnsi="Times New Roman" w:cs="Times New Roman"/>
          <w:sz w:val="28"/>
          <w:szCs w:val="28"/>
        </w:rPr>
        <w:t xml:space="preserve">33 </w:t>
      </w:r>
      <w:r w:rsidR="00305E6D" w:rsidRPr="0074092E">
        <w:rPr>
          <w:rFonts w:ascii="Times New Roman" w:hAnsi="Times New Roman" w:cs="Times New Roman"/>
          <w:sz w:val="28"/>
          <w:szCs w:val="28"/>
        </w:rPr>
        <w:t>% учащихся основного общего образования</w:t>
      </w:r>
      <w:r w:rsidRPr="0074092E">
        <w:rPr>
          <w:rFonts w:ascii="Times New Roman" w:hAnsi="Times New Roman" w:cs="Times New Roman"/>
          <w:sz w:val="28"/>
          <w:szCs w:val="28"/>
        </w:rPr>
        <w:t xml:space="preserve">, </w:t>
      </w:r>
      <w:r w:rsidR="00FF7428" w:rsidRPr="0074092E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386400">
        <w:rPr>
          <w:rFonts w:ascii="Times New Roman" w:hAnsi="Times New Roman" w:cs="Times New Roman"/>
          <w:sz w:val="28"/>
          <w:szCs w:val="28"/>
        </w:rPr>
        <w:t xml:space="preserve">57 </w:t>
      </w:r>
      <w:r w:rsidRPr="0074092E">
        <w:rPr>
          <w:rFonts w:ascii="Times New Roman" w:hAnsi="Times New Roman" w:cs="Times New Roman"/>
          <w:sz w:val="28"/>
          <w:szCs w:val="28"/>
        </w:rPr>
        <w:t xml:space="preserve">% </w:t>
      </w:r>
      <w:r w:rsidR="00FF7428" w:rsidRPr="0074092E">
        <w:rPr>
          <w:rFonts w:ascii="Times New Roman" w:hAnsi="Times New Roman" w:cs="Times New Roman"/>
          <w:sz w:val="28"/>
          <w:szCs w:val="28"/>
        </w:rPr>
        <w:t>от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общей численности учащихся. </w:t>
      </w:r>
      <w:r w:rsidR="00305E6D" w:rsidRPr="0074092E">
        <w:rPr>
          <w:rFonts w:ascii="Times New Roman" w:hAnsi="Times New Roman" w:cs="Times New Roman"/>
          <w:sz w:val="28"/>
          <w:szCs w:val="28"/>
        </w:rPr>
        <w:t>В</w:t>
      </w:r>
      <w:r w:rsidR="00D00D29" w:rsidRPr="0074092E">
        <w:rPr>
          <w:rFonts w:ascii="Times New Roman" w:hAnsi="Times New Roman" w:cs="Times New Roman"/>
          <w:sz w:val="28"/>
          <w:szCs w:val="28"/>
        </w:rPr>
        <w:t xml:space="preserve"> </w:t>
      </w:r>
      <w:r w:rsidR="00FF7428" w:rsidRPr="0074092E">
        <w:rPr>
          <w:rFonts w:ascii="Times New Roman" w:hAnsi="Times New Roman" w:cs="Times New Roman"/>
          <w:sz w:val="28"/>
          <w:szCs w:val="28"/>
        </w:rPr>
        <w:t>5</w:t>
      </w:r>
      <w:r w:rsidRPr="0074092E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</w:t>
      </w:r>
      <w:r w:rsidR="00305E6D" w:rsidRPr="007409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305E6D" w:rsidRPr="007409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05E6D" w:rsidRPr="0074092E">
        <w:rPr>
          <w:rFonts w:ascii="Times New Roman" w:hAnsi="Times New Roman" w:cs="Times New Roman"/>
          <w:sz w:val="28"/>
          <w:szCs w:val="28"/>
        </w:rPr>
        <w:t xml:space="preserve"> по</w:t>
      </w:r>
      <w:r w:rsidRPr="0074092E">
        <w:rPr>
          <w:rFonts w:ascii="Times New Roman" w:hAnsi="Times New Roman" w:cs="Times New Roman"/>
          <w:sz w:val="28"/>
          <w:szCs w:val="28"/>
        </w:rPr>
        <w:t xml:space="preserve"> </w:t>
      </w:r>
      <w:r w:rsidRPr="0074092E">
        <w:rPr>
          <w:rFonts w:ascii="Times New Roman" w:hAnsi="Times New Roman" w:cs="Times New Roman"/>
          <w:sz w:val="28"/>
          <w:szCs w:val="28"/>
        </w:rPr>
        <w:lastRenderedPageBreak/>
        <w:t>федерально</w:t>
      </w:r>
      <w:r w:rsidR="00305E6D" w:rsidRPr="0074092E">
        <w:rPr>
          <w:rFonts w:ascii="Times New Roman" w:hAnsi="Times New Roman" w:cs="Times New Roman"/>
          <w:sz w:val="28"/>
          <w:szCs w:val="28"/>
        </w:rPr>
        <w:t>му</w:t>
      </w:r>
      <w:r w:rsidRPr="0074092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305E6D" w:rsidRPr="0074092E">
        <w:rPr>
          <w:rFonts w:ascii="Times New Roman" w:hAnsi="Times New Roman" w:cs="Times New Roman"/>
          <w:sz w:val="28"/>
          <w:szCs w:val="28"/>
        </w:rPr>
        <w:t>му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05E6D" w:rsidRPr="0074092E">
        <w:rPr>
          <w:rFonts w:ascii="Times New Roman" w:hAnsi="Times New Roman" w:cs="Times New Roman"/>
          <w:sz w:val="28"/>
          <w:szCs w:val="28"/>
        </w:rPr>
        <w:t>му</w:t>
      </w:r>
      <w:r w:rsidRPr="0074092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05E6D" w:rsidRPr="0074092E">
        <w:rPr>
          <w:rFonts w:ascii="Times New Roman" w:hAnsi="Times New Roman" w:cs="Times New Roman"/>
          <w:sz w:val="28"/>
          <w:szCs w:val="28"/>
        </w:rPr>
        <w:t>у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305E6D" w:rsidRPr="0074092E">
        <w:rPr>
          <w:rFonts w:ascii="Times New Roman" w:hAnsi="Times New Roman" w:cs="Times New Roman"/>
          <w:sz w:val="28"/>
          <w:szCs w:val="28"/>
        </w:rPr>
        <w:t xml:space="preserve"> в 5-</w:t>
      </w:r>
      <w:r w:rsidR="00386400">
        <w:rPr>
          <w:rFonts w:ascii="Times New Roman" w:hAnsi="Times New Roman" w:cs="Times New Roman"/>
          <w:sz w:val="28"/>
          <w:szCs w:val="28"/>
        </w:rPr>
        <w:t>7</w:t>
      </w:r>
      <w:r w:rsidR="00305E6D" w:rsidRPr="0074092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74092E">
        <w:rPr>
          <w:rFonts w:ascii="Times New Roman" w:hAnsi="Times New Roman" w:cs="Times New Roman"/>
          <w:sz w:val="28"/>
          <w:szCs w:val="28"/>
        </w:rPr>
        <w:t>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>Большинство детей обуча</w:t>
      </w:r>
      <w:r w:rsidR="00600BCA">
        <w:rPr>
          <w:rFonts w:ascii="Times New Roman" w:hAnsi="Times New Roman" w:cs="Times New Roman"/>
          <w:sz w:val="28"/>
          <w:szCs w:val="28"/>
        </w:rPr>
        <w:t>е</w:t>
      </w:r>
      <w:r w:rsidRPr="0074092E">
        <w:rPr>
          <w:rFonts w:ascii="Times New Roman" w:hAnsi="Times New Roman" w:cs="Times New Roman"/>
          <w:sz w:val="28"/>
          <w:szCs w:val="28"/>
        </w:rPr>
        <w:t xml:space="preserve">тся в первую смену, однако </w:t>
      </w:r>
      <w:r w:rsidR="00386400">
        <w:rPr>
          <w:rFonts w:ascii="Times New Roman" w:hAnsi="Times New Roman" w:cs="Times New Roman"/>
          <w:sz w:val="28"/>
          <w:szCs w:val="28"/>
        </w:rPr>
        <w:t xml:space="preserve">2,9 </w:t>
      </w:r>
      <w:r w:rsidRPr="0074092E">
        <w:rPr>
          <w:rFonts w:ascii="Times New Roman" w:hAnsi="Times New Roman" w:cs="Times New Roman"/>
          <w:sz w:val="28"/>
          <w:szCs w:val="28"/>
        </w:rPr>
        <w:t xml:space="preserve">% детей получают образование во вторую смену. Разработан план и утверждена рабочая группа по решению вопроса о сокращении числа детей, обучающихся во вторую смену. Углубленное изучение отдельных предметов (иностранный язык) преподается в </w:t>
      </w:r>
      <w:r w:rsidR="00305E6D" w:rsidRPr="0074092E">
        <w:rPr>
          <w:rFonts w:ascii="Times New Roman" w:hAnsi="Times New Roman" w:cs="Times New Roman"/>
          <w:sz w:val="28"/>
          <w:szCs w:val="28"/>
        </w:rPr>
        <w:t>2</w:t>
      </w:r>
      <w:r w:rsidRPr="007409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05E6D" w:rsidRPr="0074092E">
        <w:rPr>
          <w:rFonts w:ascii="Times New Roman" w:hAnsi="Times New Roman" w:cs="Times New Roman"/>
          <w:sz w:val="28"/>
          <w:szCs w:val="28"/>
        </w:rPr>
        <w:t>ых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305E6D" w:rsidRPr="0074092E">
        <w:rPr>
          <w:rFonts w:ascii="Times New Roman" w:hAnsi="Times New Roman" w:cs="Times New Roman"/>
          <w:sz w:val="28"/>
          <w:szCs w:val="28"/>
        </w:rPr>
        <w:t>ых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05E6D" w:rsidRPr="0074092E">
        <w:rPr>
          <w:rFonts w:ascii="Times New Roman" w:hAnsi="Times New Roman" w:cs="Times New Roman"/>
          <w:sz w:val="28"/>
          <w:szCs w:val="28"/>
        </w:rPr>
        <w:t>ях</w:t>
      </w:r>
      <w:r w:rsidRPr="0074092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05E6D" w:rsidRPr="0074092E">
        <w:rPr>
          <w:rFonts w:ascii="Times New Roman" w:hAnsi="Times New Roman" w:cs="Times New Roman"/>
          <w:sz w:val="28"/>
          <w:szCs w:val="28"/>
        </w:rPr>
        <w:t>6,8</w:t>
      </w:r>
      <w:r w:rsidRPr="0074092E">
        <w:rPr>
          <w:rFonts w:ascii="Times New Roman" w:hAnsi="Times New Roman" w:cs="Times New Roman"/>
          <w:sz w:val="28"/>
          <w:szCs w:val="28"/>
        </w:rPr>
        <w:t>% от численности всех учащихся района.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В среднем на 1 педагогического работника приходится </w:t>
      </w:r>
      <w:r w:rsidR="00305E6D" w:rsidRPr="0052540C">
        <w:rPr>
          <w:rFonts w:ascii="Times New Roman" w:hAnsi="Times New Roman" w:cs="Times New Roman"/>
          <w:sz w:val="28"/>
          <w:szCs w:val="28"/>
        </w:rPr>
        <w:t>13,</w:t>
      </w:r>
      <w:r w:rsidR="0052540C" w:rsidRPr="0052540C">
        <w:rPr>
          <w:rFonts w:ascii="Times New Roman" w:hAnsi="Times New Roman" w:cs="Times New Roman"/>
          <w:sz w:val="28"/>
          <w:szCs w:val="28"/>
        </w:rPr>
        <w:t>3</w:t>
      </w:r>
      <w:r w:rsidRPr="0052540C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4092E">
        <w:rPr>
          <w:rFonts w:ascii="Times New Roman" w:hAnsi="Times New Roman" w:cs="Times New Roman"/>
          <w:sz w:val="28"/>
          <w:szCs w:val="28"/>
        </w:rPr>
        <w:t xml:space="preserve">. Учителей в возрасте до 35 лет в </w:t>
      </w:r>
      <w:r w:rsidR="003D672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города лишь </w:t>
      </w:r>
      <w:r w:rsidR="0052540C" w:rsidRPr="0052540C">
        <w:rPr>
          <w:rFonts w:ascii="Times New Roman" w:hAnsi="Times New Roman" w:cs="Times New Roman"/>
          <w:sz w:val="28"/>
          <w:szCs w:val="28"/>
        </w:rPr>
        <w:t>20,4</w:t>
      </w:r>
      <w:r w:rsidR="00283962" w:rsidRPr="0052540C">
        <w:rPr>
          <w:rFonts w:ascii="Times New Roman" w:hAnsi="Times New Roman" w:cs="Times New Roman"/>
          <w:sz w:val="28"/>
          <w:szCs w:val="28"/>
        </w:rPr>
        <w:t xml:space="preserve"> </w:t>
      </w:r>
      <w:r w:rsidRPr="0052540C">
        <w:rPr>
          <w:rFonts w:ascii="Times New Roman" w:hAnsi="Times New Roman" w:cs="Times New Roman"/>
          <w:sz w:val="28"/>
          <w:szCs w:val="28"/>
        </w:rPr>
        <w:t xml:space="preserve">%. </w:t>
      </w:r>
      <w:r w:rsidR="00FF7428" w:rsidRPr="0052540C">
        <w:rPr>
          <w:rFonts w:ascii="Times New Roman" w:hAnsi="Times New Roman" w:cs="Times New Roman"/>
          <w:sz w:val="28"/>
          <w:szCs w:val="28"/>
        </w:rPr>
        <w:t>С</w:t>
      </w:r>
      <w:r w:rsidRPr="0074092E">
        <w:rPr>
          <w:rFonts w:ascii="Times New Roman" w:hAnsi="Times New Roman" w:cs="Times New Roman"/>
          <w:sz w:val="28"/>
          <w:szCs w:val="28"/>
        </w:rPr>
        <w:t>реднемесячн</w:t>
      </w:r>
      <w:r w:rsidR="00FF7428" w:rsidRPr="0074092E">
        <w:rPr>
          <w:rFonts w:ascii="Times New Roman" w:hAnsi="Times New Roman" w:cs="Times New Roman"/>
          <w:sz w:val="28"/>
          <w:szCs w:val="28"/>
        </w:rPr>
        <w:t>ая</w:t>
      </w:r>
      <w:r w:rsidRPr="0074092E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FF7428" w:rsidRPr="0074092E">
        <w:rPr>
          <w:rFonts w:ascii="Times New Roman" w:hAnsi="Times New Roman" w:cs="Times New Roman"/>
          <w:sz w:val="28"/>
          <w:szCs w:val="28"/>
        </w:rPr>
        <w:t>ая</w:t>
      </w:r>
      <w:r w:rsidRPr="0074092E">
        <w:rPr>
          <w:rFonts w:ascii="Times New Roman" w:hAnsi="Times New Roman" w:cs="Times New Roman"/>
          <w:sz w:val="28"/>
          <w:szCs w:val="28"/>
        </w:rPr>
        <w:t xml:space="preserve"> плат</w:t>
      </w:r>
      <w:r w:rsidR="00FF7428" w:rsidRPr="0074092E">
        <w:rPr>
          <w:rFonts w:ascii="Times New Roman" w:hAnsi="Times New Roman" w:cs="Times New Roman"/>
          <w:sz w:val="28"/>
          <w:szCs w:val="28"/>
        </w:rPr>
        <w:t>а</w:t>
      </w:r>
      <w:r w:rsidRPr="0074092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к среднемесячной заработной плате в субъекте составляет</w:t>
      </w:r>
      <w:r w:rsidR="00CA6829">
        <w:rPr>
          <w:rFonts w:ascii="Times New Roman" w:hAnsi="Times New Roman" w:cs="Times New Roman"/>
          <w:sz w:val="28"/>
          <w:szCs w:val="28"/>
        </w:rPr>
        <w:t xml:space="preserve"> </w:t>
      </w:r>
      <w:r w:rsidR="00D00D29" w:rsidRPr="0074092E">
        <w:rPr>
          <w:rFonts w:ascii="Times New Roman" w:hAnsi="Times New Roman" w:cs="Times New Roman"/>
          <w:sz w:val="28"/>
          <w:szCs w:val="28"/>
        </w:rPr>
        <w:t>10</w:t>
      </w:r>
      <w:r w:rsidR="00283962">
        <w:rPr>
          <w:rFonts w:ascii="Times New Roman" w:hAnsi="Times New Roman" w:cs="Times New Roman"/>
          <w:sz w:val="28"/>
          <w:szCs w:val="28"/>
        </w:rPr>
        <w:t>1</w:t>
      </w:r>
      <w:r w:rsidR="00D00D29" w:rsidRPr="0074092E">
        <w:rPr>
          <w:rFonts w:ascii="Times New Roman" w:hAnsi="Times New Roman" w:cs="Times New Roman"/>
          <w:sz w:val="28"/>
          <w:szCs w:val="28"/>
        </w:rPr>
        <w:t>,4</w:t>
      </w:r>
      <w:r w:rsidRPr="0074092E">
        <w:rPr>
          <w:rFonts w:ascii="Times New Roman" w:hAnsi="Times New Roman" w:cs="Times New Roman"/>
          <w:sz w:val="28"/>
          <w:szCs w:val="28"/>
        </w:rPr>
        <w:t>%.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Количество детей с ограниченными возможностями здоровья, обучающихся в классах, не являющихся специальными (коррекционными), в </w:t>
      </w:r>
      <w:r w:rsidR="003D672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увеличивается. В </w:t>
      </w:r>
      <w:r w:rsidR="003D6727">
        <w:rPr>
          <w:rFonts w:ascii="Times New Roman" w:hAnsi="Times New Roman" w:cs="Times New Roman"/>
          <w:sz w:val="28"/>
          <w:szCs w:val="28"/>
        </w:rPr>
        <w:t>ОО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600BCA">
        <w:rPr>
          <w:rFonts w:ascii="Times New Roman" w:hAnsi="Times New Roman" w:cs="Times New Roman"/>
          <w:sz w:val="28"/>
          <w:szCs w:val="28"/>
        </w:rPr>
        <w:t>е</w:t>
      </w:r>
      <w:r w:rsidRPr="0074092E">
        <w:rPr>
          <w:rFonts w:ascii="Times New Roman" w:hAnsi="Times New Roman" w:cs="Times New Roman"/>
          <w:sz w:val="28"/>
          <w:szCs w:val="28"/>
        </w:rPr>
        <w:t xml:space="preserve">тся </w:t>
      </w:r>
      <w:r w:rsidR="00283962">
        <w:rPr>
          <w:rFonts w:ascii="Times New Roman" w:hAnsi="Times New Roman" w:cs="Times New Roman"/>
          <w:sz w:val="28"/>
          <w:szCs w:val="28"/>
        </w:rPr>
        <w:t>152</w:t>
      </w:r>
      <w:r w:rsidRPr="0074092E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305E6D" w:rsidRPr="0074092E">
        <w:rPr>
          <w:rFonts w:ascii="Times New Roman" w:hAnsi="Times New Roman" w:cs="Times New Roman"/>
          <w:sz w:val="28"/>
          <w:szCs w:val="28"/>
        </w:rPr>
        <w:t>а-</w:t>
      </w:r>
      <w:r w:rsidRPr="0074092E">
        <w:rPr>
          <w:rFonts w:ascii="Times New Roman" w:hAnsi="Times New Roman" w:cs="Times New Roman"/>
          <w:sz w:val="28"/>
          <w:szCs w:val="28"/>
        </w:rPr>
        <w:t>инвалид</w:t>
      </w:r>
      <w:r w:rsidR="00305E6D" w:rsidRPr="0074092E">
        <w:rPr>
          <w:rFonts w:ascii="Times New Roman" w:hAnsi="Times New Roman" w:cs="Times New Roman"/>
          <w:sz w:val="28"/>
          <w:szCs w:val="28"/>
        </w:rPr>
        <w:t>а</w:t>
      </w:r>
      <w:r w:rsidRPr="0074092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83962">
        <w:rPr>
          <w:rFonts w:ascii="Times New Roman" w:hAnsi="Times New Roman" w:cs="Times New Roman"/>
          <w:sz w:val="28"/>
          <w:szCs w:val="28"/>
        </w:rPr>
        <w:t>26</w:t>
      </w:r>
      <w:r w:rsidRPr="0074092E">
        <w:rPr>
          <w:rFonts w:ascii="Times New Roman" w:hAnsi="Times New Roman" w:cs="Times New Roman"/>
          <w:sz w:val="28"/>
          <w:szCs w:val="28"/>
        </w:rPr>
        <w:t xml:space="preserve"> – на дому, </w:t>
      </w:r>
      <w:r w:rsidR="00283962">
        <w:rPr>
          <w:rFonts w:ascii="Times New Roman" w:hAnsi="Times New Roman" w:cs="Times New Roman"/>
          <w:sz w:val="28"/>
          <w:szCs w:val="28"/>
        </w:rPr>
        <w:t>117</w:t>
      </w:r>
      <w:r w:rsidR="00305E6D" w:rsidRPr="0074092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4092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из них </w:t>
      </w:r>
      <w:r w:rsidR="00283962">
        <w:rPr>
          <w:rFonts w:ascii="Times New Roman" w:hAnsi="Times New Roman" w:cs="Times New Roman"/>
          <w:sz w:val="28"/>
          <w:szCs w:val="28"/>
        </w:rPr>
        <w:t>96</w:t>
      </w:r>
      <w:r w:rsidRPr="0074092E">
        <w:rPr>
          <w:rFonts w:ascii="Times New Roman" w:hAnsi="Times New Roman" w:cs="Times New Roman"/>
          <w:sz w:val="28"/>
          <w:szCs w:val="28"/>
        </w:rPr>
        <w:t xml:space="preserve"> обучаются в специальных (коррекционных) классах.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Для логопедической коррекции в </w:t>
      </w:r>
      <w:r w:rsidR="003D672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182F9B" w:rsidRPr="0074092E">
        <w:rPr>
          <w:rFonts w:ascii="Times New Roman" w:hAnsi="Times New Roman" w:cs="Times New Roman"/>
          <w:sz w:val="28"/>
          <w:szCs w:val="28"/>
        </w:rPr>
        <w:t>е</w:t>
      </w:r>
      <w:r w:rsidRPr="0074092E">
        <w:rPr>
          <w:rFonts w:ascii="Times New Roman" w:hAnsi="Times New Roman" w:cs="Times New Roman"/>
          <w:sz w:val="28"/>
          <w:szCs w:val="28"/>
        </w:rPr>
        <w:t xml:space="preserve">т </w:t>
      </w:r>
      <w:r w:rsidR="00182F9B" w:rsidRPr="0074092E">
        <w:rPr>
          <w:rFonts w:ascii="Times New Roman" w:hAnsi="Times New Roman" w:cs="Times New Roman"/>
          <w:sz w:val="28"/>
          <w:szCs w:val="28"/>
        </w:rPr>
        <w:t>1</w:t>
      </w:r>
      <w:r w:rsidRPr="0074092E">
        <w:rPr>
          <w:rFonts w:ascii="Times New Roman" w:hAnsi="Times New Roman" w:cs="Times New Roman"/>
          <w:sz w:val="28"/>
          <w:szCs w:val="28"/>
        </w:rPr>
        <w:t xml:space="preserve"> логопедически</w:t>
      </w:r>
      <w:r w:rsidR="00182F9B" w:rsidRPr="0074092E">
        <w:rPr>
          <w:rFonts w:ascii="Times New Roman" w:hAnsi="Times New Roman" w:cs="Times New Roman"/>
          <w:sz w:val="28"/>
          <w:szCs w:val="28"/>
        </w:rPr>
        <w:t>й</w:t>
      </w:r>
      <w:r w:rsidRPr="0074092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82F9B" w:rsidRPr="0074092E">
        <w:rPr>
          <w:rFonts w:ascii="Times New Roman" w:hAnsi="Times New Roman" w:cs="Times New Roman"/>
          <w:sz w:val="28"/>
          <w:szCs w:val="28"/>
        </w:rPr>
        <w:t xml:space="preserve"> на базе МБОУ «СОШ № 12»</w:t>
      </w:r>
      <w:r w:rsidRPr="00740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Для сохранения и укрепления здоровья учащихся во всех школах функционируют спортивные залы, в 1 </w:t>
      </w:r>
      <w:r w:rsidRPr="00600BCA">
        <w:rPr>
          <w:rFonts w:ascii="Times New Roman" w:hAnsi="Times New Roman" w:cs="Times New Roman"/>
          <w:sz w:val="28"/>
          <w:szCs w:val="28"/>
        </w:rPr>
        <w:t>орган</w:t>
      </w:r>
      <w:r w:rsidRPr="0074092E">
        <w:rPr>
          <w:rFonts w:ascii="Times New Roman" w:hAnsi="Times New Roman" w:cs="Times New Roman"/>
          <w:sz w:val="28"/>
          <w:szCs w:val="28"/>
        </w:rPr>
        <w:t>изации имеется бассейн. Для развития здорового образа жизни проводятся работы по ремонту спортивных залов и спортивных площадок.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На 1 учащегося приходится </w:t>
      </w:r>
      <w:r w:rsidR="0052540C">
        <w:rPr>
          <w:rFonts w:ascii="Times New Roman" w:hAnsi="Times New Roman" w:cs="Times New Roman"/>
          <w:sz w:val="28"/>
          <w:szCs w:val="28"/>
        </w:rPr>
        <w:t>9,92</w:t>
      </w:r>
      <w:r w:rsidRPr="0074092E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7409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4092E">
        <w:rPr>
          <w:rFonts w:ascii="Times New Roman" w:hAnsi="Times New Roman" w:cs="Times New Roman"/>
          <w:sz w:val="28"/>
          <w:szCs w:val="28"/>
        </w:rPr>
        <w:t xml:space="preserve"> площади всех помещений общеобразовательных организаций. Во всех </w:t>
      </w:r>
      <w:r w:rsidR="003D6727">
        <w:rPr>
          <w:rFonts w:ascii="Times New Roman" w:hAnsi="Times New Roman" w:cs="Times New Roman"/>
          <w:sz w:val="28"/>
          <w:szCs w:val="28"/>
        </w:rPr>
        <w:t>ОО</w:t>
      </w:r>
      <w:r w:rsidRPr="0074092E">
        <w:rPr>
          <w:rFonts w:ascii="Times New Roman" w:hAnsi="Times New Roman" w:cs="Times New Roman"/>
          <w:sz w:val="28"/>
          <w:szCs w:val="28"/>
        </w:rPr>
        <w:t xml:space="preserve"> есть водопровод и канализация, центральное отопление в </w:t>
      </w:r>
      <w:r w:rsidRPr="00BB0C6D">
        <w:rPr>
          <w:rFonts w:ascii="Times New Roman" w:hAnsi="Times New Roman" w:cs="Times New Roman"/>
          <w:sz w:val="28"/>
          <w:szCs w:val="28"/>
        </w:rPr>
        <w:t>81</w:t>
      </w:r>
      <w:r w:rsidR="0052540C" w:rsidRPr="00BB0C6D">
        <w:rPr>
          <w:rFonts w:ascii="Times New Roman" w:hAnsi="Times New Roman" w:cs="Times New Roman"/>
          <w:sz w:val="28"/>
          <w:szCs w:val="28"/>
        </w:rPr>
        <w:t xml:space="preserve"> </w:t>
      </w:r>
      <w:r w:rsidRPr="00BB0C6D">
        <w:rPr>
          <w:rFonts w:ascii="Times New Roman" w:hAnsi="Times New Roman" w:cs="Times New Roman"/>
          <w:sz w:val="28"/>
          <w:szCs w:val="28"/>
        </w:rPr>
        <w:t>%</w:t>
      </w:r>
      <w:r w:rsidRPr="0074092E">
        <w:rPr>
          <w:rFonts w:ascii="Times New Roman" w:hAnsi="Times New Roman" w:cs="Times New Roman"/>
          <w:sz w:val="28"/>
          <w:szCs w:val="28"/>
        </w:rPr>
        <w:t xml:space="preserve"> школ, остальные имеют автономное отопление.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В </w:t>
      </w:r>
      <w:r w:rsidR="003D6727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74092E">
        <w:rPr>
          <w:rFonts w:ascii="Times New Roman" w:hAnsi="Times New Roman" w:cs="Times New Roman"/>
          <w:sz w:val="28"/>
          <w:szCs w:val="28"/>
        </w:rPr>
        <w:t xml:space="preserve"> приобретается компьютерное оборудование: в расчете на 1</w:t>
      </w:r>
      <w:r w:rsidR="00182F9B" w:rsidRPr="0074092E">
        <w:rPr>
          <w:rFonts w:ascii="Times New Roman" w:hAnsi="Times New Roman" w:cs="Times New Roman"/>
          <w:sz w:val="28"/>
          <w:szCs w:val="28"/>
        </w:rPr>
        <w:t xml:space="preserve"> компьютер приходится 19,5</w:t>
      </w:r>
      <w:r w:rsidRPr="0074092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CE3">
        <w:rPr>
          <w:rFonts w:ascii="Times New Roman" w:hAnsi="Times New Roman" w:cs="Times New Roman"/>
          <w:sz w:val="28"/>
          <w:szCs w:val="28"/>
        </w:rPr>
        <w:t>По результатам сдачи итоговой государственной аттестации среднее значение количества баллов по</w:t>
      </w:r>
      <w:r w:rsidR="00FB20EB" w:rsidRPr="00754CE3">
        <w:rPr>
          <w:rFonts w:ascii="Times New Roman" w:hAnsi="Times New Roman" w:cs="Times New Roman"/>
          <w:sz w:val="28"/>
          <w:szCs w:val="28"/>
        </w:rPr>
        <w:t xml:space="preserve"> </w:t>
      </w:r>
      <w:r w:rsidRPr="00754CE3">
        <w:rPr>
          <w:rFonts w:ascii="Times New Roman" w:hAnsi="Times New Roman" w:cs="Times New Roman"/>
          <w:sz w:val="28"/>
          <w:szCs w:val="28"/>
        </w:rPr>
        <w:t xml:space="preserve">ЕГЭ, полученных выпускниками, освоившими программы среднего общего образования: русский язык – </w:t>
      </w:r>
      <w:r w:rsidR="00754CE3" w:rsidRPr="00754CE3">
        <w:rPr>
          <w:rFonts w:ascii="Times New Roman" w:hAnsi="Times New Roman" w:cs="Times New Roman"/>
          <w:sz w:val="28"/>
          <w:szCs w:val="28"/>
        </w:rPr>
        <w:t>72,7</w:t>
      </w:r>
      <w:r w:rsidRPr="00754CE3">
        <w:rPr>
          <w:rFonts w:ascii="Times New Roman" w:hAnsi="Times New Roman" w:cs="Times New Roman"/>
          <w:sz w:val="28"/>
          <w:szCs w:val="28"/>
        </w:rPr>
        <w:t xml:space="preserve">, математика </w:t>
      </w:r>
      <w:r w:rsidR="00754CE3" w:rsidRPr="00754CE3">
        <w:rPr>
          <w:rFonts w:ascii="Times New Roman" w:hAnsi="Times New Roman" w:cs="Times New Roman"/>
          <w:sz w:val="28"/>
          <w:szCs w:val="28"/>
        </w:rPr>
        <w:t>профильная –</w:t>
      </w:r>
      <w:r w:rsidRPr="00754CE3">
        <w:rPr>
          <w:rFonts w:ascii="Times New Roman" w:hAnsi="Times New Roman" w:cs="Times New Roman"/>
          <w:sz w:val="28"/>
          <w:szCs w:val="28"/>
        </w:rPr>
        <w:t xml:space="preserve"> </w:t>
      </w:r>
      <w:r w:rsidR="00754CE3" w:rsidRPr="00754CE3">
        <w:rPr>
          <w:rFonts w:ascii="Times New Roman" w:hAnsi="Times New Roman" w:cs="Times New Roman"/>
          <w:sz w:val="28"/>
          <w:szCs w:val="28"/>
        </w:rPr>
        <w:t>45,8, математика базовая – 3,95</w:t>
      </w:r>
      <w:r w:rsidR="00600BCA" w:rsidRPr="00754CE3">
        <w:rPr>
          <w:rFonts w:ascii="Times New Roman" w:hAnsi="Times New Roman" w:cs="Times New Roman"/>
          <w:sz w:val="28"/>
          <w:szCs w:val="28"/>
        </w:rPr>
        <w:t>.</w:t>
      </w:r>
    </w:p>
    <w:p w:rsidR="007936DE" w:rsidRPr="00754CE3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CE3">
        <w:rPr>
          <w:rFonts w:ascii="Times New Roman" w:hAnsi="Times New Roman" w:cs="Times New Roman"/>
          <w:sz w:val="28"/>
          <w:szCs w:val="28"/>
        </w:rPr>
        <w:t xml:space="preserve">По результатам ГИА, </w:t>
      </w:r>
      <w:proofErr w:type="gramStart"/>
      <w:r w:rsidRPr="00754CE3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754CE3">
        <w:rPr>
          <w:rFonts w:ascii="Times New Roman" w:hAnsi="Times New Roman" w:cs="Times New Roman"/>
          <w:sz w:val="28"/>
          <w:szCs w:val="28"/>
        </w:rPr>
        <w:t xml:space="preserve"> выпускниками, освоившими программы основного общего образования: русский язык – </w:t>
      </w:r>
      <w:r w:rsidR="00754CE3" w:rsidRPr="00754CE3">
        <w:rPr>
          <w:rFonts w:ascii="Times New Roman" w:hAnsi="Times New Roman" w:cs="Times New Roman"/>
          <w:sz w:val="28"/>
          <w:szCs w:val="28"/>
        </w:rPr>
        <w:t>4,1</w:t>
      </w:r>
      <w:r w:rsidRPr="00754CE3">
        <w:rPr>
          <w:rFonts w:ascii="Times New Roman" w:hAnsi="Times New Roman" w:cs="Times New Roman"/>
          <w:sz w:val="28"/>
          <w:szCs w:val="28"/>
        </w:rPr>
        <w:t>, математика – 3,5.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CE3">
        <w:rPr>
          <w:rFonts w:ascii="Times New Roman" w:hAnsi="Times New Roman" w:cs="Times New Roman"/>
          <w:sz w:val="28"/>
          <w:szCs w:val="28"/>
        </w:rPr>
        <w:t>Отношение среднего балла</w:t>
      </w:r>
      <w:r w:rsidR="00FB20EB" w:rsidRPr="00754CE3">
        <w:rPr>
          <w:rFonts w:ascii="Times New Roman" w:hAnsi="Times New Roman" w:cs="Times New Roman"/>
          <w:sz w:val="28"/>
          <w:szCs w:val="28"/>
        </w:rPr>
        <w:t xml:space="preserve"> </w:t>
      </w:r>
      <w:r w:rsidRPr="00754CE3">
        <w:rPr>
          <w:rFonts w:ascii="Times New Roman" w:hAnsi="Times New Roman" w:cs="Times New Roman"/>
          <w:sz w:val="28"/>
          <w:szCs w:val="28"/>
        </w:rPr>
        <w:t>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 составило</w:t>
      </w:r>
      <w:r w:rsidR="00754CE3" w:rsidRPr="00754CE3">
        <w:rPr>
          <w:rFonts w:ascii="Times New Roman" w:hAnsi="Times New Roman" w:cs="Times New Roman"/>
          <w:sz w:val="28"/>
          <w:szCs w:val="28"/>
        </w:rPr>
        <w:t>: русский язык – 1,4 , математика – 1,8</w:t>
      </w:r>
      <w:r w:rsidRPr="00754CE3">
        <w:rPr>
          <w:rFonts w:ascii="Times New Roman" w:hAnsi="Times New Roman" w:cs="Times New Roman"/>
          <w:sz w:val="28"/>
          <w:szCs w:val="28"/>
        </w:rPr>
        <w:t>.</w:t>
      </w:r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92E">
        <w:rPr>
          <w:rFonts w:ascii="Times New Roman" w:hAnsi="Times New Roman" w:cs="Times New Roman"/>
          <w:sz w:val="28"/>
          <w:szCs w:val="28"/>
        </w:rPr>
        <w:t>9</w:t>
      </w:r>
      <w:r w:rsidR="00182F9B" w:rsidRPr="0074092E">
        <w:rPr>
          <w:rFonts w:ascii="Times New Roman" w:hAnsi="Times New Roman" w:cs="Times New Roman"/>
          <w:sz w:val="28"/>
          <w:szCs w:val="28"/>
        </w:rPr>
        <w:t>8,4</w:t>
      </w:r>
      <w:r w:rsidRPr="0074092E">
        <w:rPr>
          <w:rFonts w:ascii="Times New Roman" w:hAnsi="Times New Roman" w:cs="Times New Roman"/>
          <w:sz w:val="28"/>
          <w:szCs w:val="28"/>
        </w:rPr>
        <w:t xml:space="preserve">% учащихся </w:t>
      </w:r>
      <w:r w:rsidR="00FF7428" w:rsidRPr="0074092E">
        <w:rPr>
          <w:rFonts w:ascii="Times New Roman" w:hAnsi="Times New Roman" w:cs="Times New Roman"/>
          <w:sz w:val="28"/>
          <w:szCs w:val="28"/>
        </w:rPr>
        <w:t>от общей численности обучающихся общеобразовательных организаций</w:t>
      </w:r>
      <w:r w:rsidR="00FB20EB">
        <w:rPr>
          <w:rFonts w:ascii="Times New Roman" w:hAnsi="Times New Roman" w:cs="Times New Roman"/>
          <w:sz w:val="28"/>
          <w:szCs w:val="28"/>
        </w:rPr>
        <w:t xml:space="preserve"> </w:t>
      </w:r>
      <w:r w:rsidRPr="0074092E">
        <w:rPr>
          <w:rFonts w:ascii="Times New Roman" w:hAnsi="Times New Roman" w:cs="Times New Roman"/>
          <w:sz w:val="28"/>
          <w:szCs w:val="28"/>
        </w:rPr>
        <w:t>обеспече</w:t>
      </w:r>
      <w:r w:rsidRPr="00600BCA">
        <w:rPr>
          <w:rFonts w:ascii="Times New Roman" w:hAnsi="Times New Roman" w:cs="Times New Roman"/>
          <w:sz w:val="28"/>
          <w:szCs w:val="28"/>
        </w:rPr>
        <w:t>н</w:t>
      </w:r>
      <w:r w:rsidRPr="0074092E">
        <w:rPr>
          <w:rFonts w:ascii="Times New Roman" w:hAnsi="Times New Roman" w:cs="Times New Roman"/>
          <w:sz w:val="28"/>
          <w:szCs w:val="28"/>
        </w:rPr>
        <w:t>ы горячим питанием.</w:t>
      </w:r>
      <w:proofErr w:type="gramEnd"/>
    </w:p>
    <w:p w:rsidR="007936DE" w:rsidRPr="0074092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 xml:space="preserve">Все общеобразовательные организации имеют пожарные краны, дымовые </w:t>
      </w:r>
      <w:proofErr w:type="spellStart"/>
      <w:r w:rsidRPr="0074092E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74092E">
        <w:rPr>
          <w:rFonts w:ascii="Times New Roman" w:hAnsi="Times New Roman" w:cs="Times New Roman"/>
          <w:sz w:val="28"/>
          <w:szCs w:val="28"/>
        </w:rPr>
        <w:t>, тревожн</w:t>
      </w:r>
      <w:r w:rsidR="0052540C">
        <w:rPr>
          <w:rFonts w:ascii="Times New Roman" w:hAnsi="Times New Roman" w:cs="Times New Roman"/>
          <w:sz w:val="28"/>
          <w:szCs w:val="28"/>
        </w:rPr>
        <w:t>ые</w:t>
      </w:r>
      <w:r w:rsidRPr="0074092E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52540C">
        <w:rPr>
          <w:rFonts w:ascii="Times New Roman" w:hAnsi="Times New Roman" w:cs="Times New Roman"/>
          <w:sz w:val="28"/>
          <w:szCs w:val="28"/>
        </w:rPr>
        <w:t>и</w:t>
      </w:r>
      <w:r w:rsidRPr="0074092E">
        <w:rPr>
          <w:rFonts w:ascii="Times New Roman" w:hAnsi="Times New Roman" w:cs="Times New Roman"/>
          <w:sz w:val="28"/>
          <w:szCs w:val="28"/>
        </w:rPr>
        <w:t xml:space="preserve">; в </w:t>
      </w:r>
      <w:r w:rsidR="00850FAF">
        <w:rPr>
          <w:rFonts w:ascii="Times New Roman" w:hAnsi="Times New Roman" w:cs="Times New Roman"/>
          <w:sz w:val="28"/>
          <w:szCs w:val="28"/>
        </w:rPr>
        <w:t>5</w:t>
      </w:r>
      <w:r w:rsidRPr="0074092E">
        <w:rPr>
          <w:rFonts w:ascii="Times New Roman" w:hAnsi="Times New Roman" w:cs="Times New Roman"/>
          <w:sz w:val="28"/>
          <w:szCs w:val="28"/>
        </w:rPr>
        <w:t xml:space="preserve"> </w:t>
      </w:r>
      <w:r w:rsidR="003D6727">
        <w:rPr>
          <w:rFonts w:ascii="Times New Roman" w:hAnsi="Times New Roman" w:cs="Times New Roman"/>
          <w:sz w:val="28"/>
          <w:szCs w:val="28"/>
        </w:rPr>
        <w:t>ОО</w:t>
      </w:r>
      <w:r w:rsidRPr="0074092E">
        <w:rPr>
          <w:rFonts w:ascii="Times New Roman" w:hAnsi="Times New Roman" w:cs="Times New Roman"/>
          <w:sz w:val="28"/>
          <w:szCs w:val="28"/>
        </w:rPr>
        <w:t xml:space="preserve"> </w:t>
      </w:r>
      <w:r w:rsidR="00FF7428" w:rsidRPr="0074092E">
        <w:rPr>
          <w:rFonts w:ascii="Times New Roman" w:hAnsi="Times New Roman" w:cs="Times New Roman"/>
          <w:sz w:val="28"/>
          <w:szCs w:val="28"/>
        </w:rPr>
        <w:t>охранные действия осуществляет</w:t>
      </w:r>
      <w:r w:rsidRPr="0074092E">
        <w:rPr>
          <w:rFonts w:ascii="Times New Roman" w:hAnsi="Times New Roman" w:cs="Times New Roman"/>
          <w:sz w:val="28"/>
          <w:szCs w:val="28"/>
        </w:rPr>
        <w:t xml:space="preserve"> вневедомственная охрана, в </w:t>
      </w:r>
      <w:r w:rsidR="00BB0C6D">
        <w:rPr>
          <w:rFonts w:ascii="Times New Roman" w:hAnsi="Times New Roman" w:cs="Times New Roman"/>
          <w:sz w:val="28"/>
          <w:szCs w:val="28"/>
        </w:rPr>
        <w:t>15</w:t>
      </w:r>
      <w:r w:rsidRPr="0074092E">
        <w:rPr>
          <w:rFonts w:ascii="Times New Roman" w:hAnsi="Times New Roman" w:cs="Times New Roman"/>
          <w:sz w:val="28"/>
          <w:szCs w:val="28"/>
        </w:rPr>
        <w:t xml:space="preserve"> </w:t>
      </w:r>
      <w:r w:rsidR="003D6727">
        <w:rPr>
          <w:rFonts w:ascii="Times New Roman" w:hAnsi="Times New Roman" w:cs="Times New Roman"/>
          <w:sz w:val="28"/>
          <w:szCs w:val="28"/>
        </w:rPr>
        <w:t>ОО</w:t>
      </w:r>
      <w:r w:rsidRPr="0074092E">
        <w:rPr>
          <w:rFonts w:ascii="Times New Roman" w:hAnsi="Times New Roman" w:cs="Times New Roman"/>
          <w:sz w:val="28"/>
          <w:szCs w:val="28"/>
        </w:rPr>
        <w:t xml:space="preserve"> установлена система видеонаблюдения.</w:t>
      </w:r>
    </w:p>
    <w:p w:rsidR="007936DE" w:rsidRDefault="007936DE" w:rsidP="00793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92E">
        <w:rPr>
          <w:rFonts w:ascii="Times New Roman" w:hAnsi="Times New Roman" w:cs="Times New Roman"/>
          <w:sz w:val="28"/>
          <w:szCs w:val="28"/>
        </w:rPr>
        <w:t>Организаций, находящихся в аварийном состоянии</w:t>
      </w:r>
      <w:r w:rsidR="00BA63AE">
        <w:rPr>
          <w:rFonts w:ascii="Times New Roman" w:hAnsi="Times New Roman" w:cs="Times New Roman"/>
          <w:sz w:val="28"/>
          <w:szCs w:val="28"/>
        </w:rPr>
        <w:t>,</w:t>
      </w:r>
      <w:r w:rsidRPr="0074092E">
        <w:rPr>
          <w:rFonts w:ascii="Times New Roman" w:hAnsi="Times New Roman" w:cs="Times New Roman"/>
          <w:sz w:val="28"/>
          <w:szCs w:val="28"/>
        </w:rPr>
        <w:t xml:space="preserve"> нет. </w:t>
      </w:r>
      <w:r w:rsidR="00FF7428" w:rsidRPr="0074092E">
        <w:rPr>
          <w:rFonts w:ascii="Times New Roman" w:hAnsi="Times New Roman" w:cs="Times New Roman"/>
          <w:sz w:val="28"/>
          <w:szCs w:val="28"/>
        </w:rPr>
        <w:t>Требует капитального ремонта в</w:t>
      </w:r>
      <w:r w:rsidRPr="0074092E">
        <w:rPr>
          <w:rFonts w:ascii="Times New Roman" w:hAnsi="Times New Roman" w:cs="Times New Roman"/>
          <w:sz w:val="28"/>
          <w:szCs w:val="28"/>
        </w:rPr>
        <w:t xml:space="preserve">торое здание </w:t>
      </w:r>
      <w:r w:rsidR="00600BCA">
        <w:rPr>
          <w:rFonts w:ascii="Times New Roman" w:hAnsi="Times New Roman" w:cs="Times New Roman"/>
          <w:sz w:val="28"/>
          <w:szCs w:val="28"/>
        </w:rPr>
        <w:t xml:space="preserve"> </w:t>
      </w:r>
      <w:r w:rsidRPr="0074092E">
        <w:rPr>
          <w:rFonts w:ascii="Times New Roman" w:hAnsi="Times New Roman" w:cs="Times New Roman"/>
          <w:sz w:val="28"/>
          <w:szCs w:val="28"/>
        </w:rPr>
        <w:t>МКОУ «СОШ № 3».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BB0C6D" w:rsidRPr="000844DC">
        <w:rPr>
          <w:rFonts w:ascii="Times New Roman" w:hAnsi="Times New Roman" w:cs="Times New Roman"/>
          <w:sz w:val="28"/>
          <w:szCs w:val="28"/>
        </w:rPr>
        <w:t>5</w:t>
      </w:r>
      <w:r w:rsidRPr="000844DC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город Новомосковск функционировали 10 муниципальных образовательных организаций дополнительного образования (далее – Организации), из них – 5 подведомственны комитету по образованию, 2 – комитету по культуре, 3 – комитету по физической культуре и спорту. 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Кроме вышеназванных организаций, два муниципальных учреждения спорта: «Спортивный клуб «Химик» и «Ледовый дворец» имеют в своем составе структурные подразделения, осуществляющие деятельность по дополнительным образовательным программам, соответственно ДЮСШ «Химик» и ДЮСШ «Виктория». Финансирование их осуществляется за счёт средств бюджета муниципального образования город Новомосковск.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Занятия в объединениях дополнительного образования проводятся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Активно развивается дополнительное образование на базе муниципальных общеобразовательных организаций, что создаёт равные стартовые возможности каждому ребёнку, оказывает помощь и поддержку одарённым и талантливым детям, поднимая их на качественно новый уровень индивидуального развития.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В 201</w:t>
      </w:r>
      <w:r w:rsidR="000844DC" w:rsidRPr="000844DC">
        <w:rPr>
          <w:rFonts w:ascii="Times New Roman" w:hAnsi="Times New Roman" w:cs="Times New Roman"/>
          <w:sz w:val="28"/>
          <w:szCs w:val="28"/>
        </w:rPr>
        <w:t>5</w:t>
      </w:r>
      <w:r w:rsidRPr="000844DC">
        <w:rPr>
          <w:rFonts w:ascii="Times New Roman" w:hAnsi="Times New Roman" w:cs="Times New Roman"/>
          <w:sz w:val="28"/>
          <w:szCs w:val="28"/>
        </w:rPr>
        <w:t xml:space="preserve"> году полезной </w:t>
      </w:r>
      <w:proofErr w:type="spellStart"/>
      <w:r w:rsidRPr="000844D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0844DC">
        <w:rPr>
          <w:rFonts w:ascii="Times New Roman" w:hAnsi="Times New Roman" w:cs="Times New Roman"/>
          <w:sz w:val="28"/>
          <w:szCs w:val="28"/>
        </w:rPr>
        <w:t xml:space="preserve"> деятельностью через занятия в кружках, секциях, клубах на базе муниципальных образовательных организаций, учреждений культуры и спорта было охвачено 1</w:t>
      </w:r>
      <w:r w:rsidR="000844DC" w:rsidRPr="000844DC">
        <w:rPr>
          <w:rFonts w:ascii="Times New Roman" w:hAnsi="Times New Roman" w:cs="Times New Roman"/>
          <w:sz w:val="28"/>
          <w:szCs w:val="28"/>
        </w:rPr>
        <w:t>9501</w:t>
      </w:r>
      <w:r w:rsidRPr="000844DC">
        <w:rPr>
          <w:rFonts w:ascii="Times New Roman" w:hAnsi="Times New Roman" w:cs="Times New Roman"/>
          <w:sz w:val="28"/>
          <w:szCs w:val="28"/>
        </w:rPr>
        <w:t xml:space="preserve"> </w:t>
      </w:r>
      <w:r w:rsidR="00D331EE" w:rsidRPr="000844DC">
        <w:rPr>
          <w:rFonts w:ascii="Times New Roman" w:hAnsi="Times New Roman" w:cs="Times New Roman"/>
          <w:sz w:val="28"/>
          <w:szCs w:val="28"/>
        </w:rPr>
        <w:t>обучающи</w:t>
      </w:r>
      <w:r w:rsidR="000844DC" w:rsidRPr="000844DC">
        <w:rPr>
          <w:rFonts w:ascii="Times New Roman" w:hAnsi="Times New Roman" w:cs="Times New Roman"/>
          <w:sz w:val="28"/>
          <w:szCs w:val="28"/>
        </w:rPr>
        <w:t>й</w:t>
      </w:r>
      <w:r w:rsidR="00D331EE" w:rsidRPr="000844DC">
        <w:rPr>
          <w:rFonts w:ascii="Times New Roman" w:hAnsi="Times New Roman" w:cs="Times New Roman"/>
          <w:sz w:val="28"/>
          <w:szCs w:val="28"/>
        </w:rPr>
        <w:t>ся</w:t>
      </w:r>
      <w:r w:rsidRPr="000844DC">
        <w:rPr>
          <w:rFonts w:ascii="Times New Roman" w:hAnsi="Times New Roman" w:cs="Times New Roman"/>
          <w:sz w:val="28"/>
          <w:szCs w:val="28"/>
        </w:rPr>
        <w:t xml:space="preserve"> в возрасте 5-18 лет, что составило </w:t>
      </w:r>
      <w:r w:rsidR="000844DC" w:rsidRPr="000844DC">
        <w:rPr>
          <w:rFonts w:ascii="Times New Roman" w:hAnsi="Times New Roman" w:cs="Times New Roman"/>
          <w:sz w:val="28"/>
          <w:szCs w:val="28"/>
        </w:rPr>
        <w:t xml:space="preserve">134,4 </w:t>
      </w:r>
      <w:r w:rsidRPr="000844DC">
        <w:rPr>
          <w:rFonts w:ascii="Times New Roman" w:hAnsi="Times New Roman" w:cs="Times New Roman"/>
          <w:sz w:val="28"/>
          <w:szCs w:val="28"/>
        </w:rPr>
        <w:t xml:space="preserve">% от общего числа детей в возрасте от 5 до 18 лет. 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Общая площадь всех помещений Организаций в расчёте на одного обучающегося составляет 2,80 кв.м.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Все Организации оборудованы водопроводом, канализацией, центральное отопление имеют 9 из 10 Организаций (9</w:t>
      </w:r>
      <w:r w:rsidR="000844DC" w:rsidRPr="000844DC">
        <w:rPr>
          <w:rFonts w:ascii="Times New Roman" w:hAnsi="Times New Roman" w:cs="Times New Roman"/>
          <w:sz w:val="28"/>
          <w:szCs w:val="28"/>
        </w:rPr>
        <w:t>1,6</w:t>
      </w:r>
      <w:r w:rsidRPr="000844DC">
        <w:rPr>
          <w:rFonts w:ascii="Times New Roman" w:hAnsi="Times New Roman" w:cs="Times New Roman"/>
          <w:sz w:val="28"/>
          <w:szCs w:val="28"/>
        </w:rPr>
        <w:t xml:space="preserve"> %), 1 Организация функционирует с автономным отоплением. 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Количество персональных компьютеров, используемых в учебных целях - 64, что в расчёте на 100 обучающихся Организаций составляет 1,48%, из 64 персональных компьютеров 60 имеют доступ к Интернету (1,38% в расчёте на 100 обучающихся Организаций).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Новых Организаций за отчётный период открыто не было.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Общий объём финансовых средств, поступивших в Организации в расчёте на одного обучающегося</w:t>
      </w:r>
      <w:r w:rsidR="00600BCA" w:rsidRPr="000844DC">
        <w:rPr>
          <w:rFonts w:ascii="Times New Roman" w:hAnsi="Times New Roman" w:cs="Times New Roman"/>
          <w:sz w:val="28"/>
          <w:szCs w:val="28"/>
        </w:rPr>
        <w:t>,</w:t>
      </w:r>
      <w:r w:rsidRPr="000844DC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="000844DC" w:rsidRPr="000844DC">
        <w:rPr>
          <w:rFonts w:ascii="Times New Roman" w:hAnsi="Times New Roman" w:cs="Times New Roman"/>
          <w:sz w:val="28"/>
          <w:szCs w:val="28"/>
        </w:rPr>
        <w:t>2</w:t>
      </w:r>
      <w:r w:rsidRPr="000844DC">
        <w:rPr>
          <w:rFonts w:ascii="Times New Roman" w:hAnsi="Times New Roman" w:cs="Times New Roman"/>
          <w:sz w:val="28"/>
          <w:szCs w:val="28"/>
        </w:rPr>
        <w:t>,</w:t>
      </w:r>
      <w:r w:rsidR="000844DC" w:rsidRPr="000844DC">
        <w:rPr>
          <w:rFonts w:ascii="Times New Roman" w:hAnsi="Times New Roman" w:cs="Times New Roman"/>
          <w:sz w:val="28"/>
          <w:szCs w:val="28"/>
        </w:rPr>
        <w:t>6</w:t>
      </w:r>
      <w:r w:rsidRPr="000844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 xml:space="preserve">Удельный вес финансовых средств от приносящей доход деятельности в общем объёме финансовых средств Организаций составляет </w:t>
      </w:r>
      <w:r w:rsidR="000844DC" w:rsidRPr="000844DC">
        <w:rPr>
          <w:rFonts w:ascii="Times New Roman" w:hAnsi="Times New Roman" w:cs="Times New Roman"/>
          <w:sz w:val="28"/>
          <w:szCs w:val="28"/>
        </w:rPr>
        <w:t>2,6</w:t>
      </w:r>
      <w:r w:rsidRPr="000844D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2 Организации имеют филиалы (16,7%).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 xml:space="preserve">Пожарными кранами оснащены 8 Организаций (80%), дымовые </w:t>
      </w:r>
      <w:proofErr w:type="spellStart"/>
      <w:r w:rsidRPr="000844D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0844DC">
        <w:rPr>
          <w:rFonts w:ascii="Times New Roman" w:hAnsi="Times New Roman" w:cs="Times New Roman"/>
          <w:sz w:val="28"/>
          <w:szCs w:val="28"/>
        </w:rPr>
        <w:t xml:space="preserve"> имеют все Организации (100%).</w:t>
      </w:r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 xml:space="preserve">Зданий Организаций, находящихся в аварийном состоянии, - нет. </w:t>
      </w:r>
      <w:proofErr w:type="gramStart"/>
      <w:r w:rsidRPr="000844DC">
        <w:rPr>
          <w:rFonts w:ascii="Times New Roman" w:hAnsi="Times New Roman" w:cs="Times New Roman"/>
          <w:sz w:val="28"/>
          <w:szCs w:val="28"/>
        </w:rPr>
        <w:t>Требующих</w:t>
      </w:r>
      <w:proofErr w:type="gramEnd"/>
      <w:r w:rsidRPr="000844DC">
        <w:rPr>
          <w:rFonts w:ascii="Times New Roman" w:hAnsi="Times New Roman" w:cs="Times New Roman"/>
          <w:sz w:val="28"/>
          <w:szCs w:val="28"/>
        </w:rPr>
        <w:t xml:space="preserve"> капитального ремонта нет. </w:t>
      </w:r>
    </w:p>
    <w:p w:rsidR="00FB20EB" w:rsidRPr="000844DC" w:rsidRDefault="003D6727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FB20EB" w:rsidRPr="000844D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B20EB" w:rsidRPr="000844DC">
        <w:rPr>
          <w:rFonts w:ascii="Times New Roman" w:hAnsi="Times New Roman" w:cs="Times New Roman"/>
          <w:sz w:val="28"/>
          <w:szCs w:val="28"/>
        </w:rPr>
        <w:t xml:space="preserve">щиеся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FB20EB" w:rsidRPr="000844D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активно участвовали в соревнованиях и конкурсах различного уровня.</w:t>
      </w:r>
      <w:proofErr w:type="gramEnd"/>
    </w:p>
    <w:p w:rsidR="00FB20EB" w:rsidRPr="000844DC" w:rsidRDefault="00FB20EB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t>Качество дополнительного образования детей напрямую связано с педагогической компетентностью кадров, их профессиональным и культурным уровнем, творческим потенциалом.</w:t>
      </w:r>
    </w:p>
    <w:p w:rsidR="007936DE" w:rsidRDefault="005566FE" w:rsidP="003B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DC">
        <w:rPr>
          <w:rFonts w:ascii="Times New Roman" w:hAnsi="Times New Roman" w:cs="Times New Roman"/>
          <w:sz w:val="28"/>
          <w:szCs w:val="28"/>
        </w:rPr>
        <w:lastRenderedPageBreak/>
        <w:t>В рамках реализации Указа Президента Российской Федерации от 7 мая 2012 года № 597 «О мероприятиях по реализации государственной социальной политики» по итогам 201</w:t>
      </w:r>
      <w:r w:rsidR="004B22AD" w:rsidRPr="000844DC">
        <w:rPr>
          <w:rFonts w:ascii="Times New Roman" w:hAnsi="Times New Roman" w:cs="Times New Roman"/>
          <w:sz w:val="28"/>
          <w:szCs w:val="28"/>
        </w:rPr>
        <w:t>5</w:t>
      </w:r>
      <w:r w:rsidRPr="000844DC">
        <w:rPr>
          <w:rFonts w:ascii="Times New Roman" w:hAnsi="Times New Roman" w:cs="Times New Roman"/>
          <w:sz w:val="28"/>
          <w:szCs w:val="28"/>
        </w:rPr>
        <w:t xml:space="preserve"> года размер средней заработной платы</w:t>
      </w:r>
      <w:r w:rsidRPr="00BB0C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844DC">
        <w:rPr>
          <w:rFonts w:ascii="Times New Roman" w:hAnsi="Times New Roman" w:cs="Times New Roman"/>
          <w:sz w:val="28"/>
          <w:szCs w:val="28"/>
        </w:rPr>
        <w:t>отдельных категорий работников будет соответствовать утвержденным.</w:t>
      </w:r>
    </w:p>
    <w:p w:rsidR="00FB5700" w:rsidRDefault="00FB5700" w:rsidP="00BB7E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E6B" w:rsidRPr="00EB6E45" w:rsidRDefault="00BB7E6B" w:rsidP="00BB7E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45">
        <w:rPr>
          <w:rFonts w:ascii="Times New Roman" w:hAnsi="Times New Roman" w:cs="Times New Roman"/>
          <w:b/>
          <w:sz w:val="28"/>
          <w:szCs w:val="28"/>
        </w:rPr>
        <w:t>1.3. Выводы и заключения по результатам анализа состояния и перспектив развития системы образования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959" w:rsidRDefault="00872959" w:rsidP="00FB5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B1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мониторинга за 201</w:t>
      </w:r>
      <w:r w:rsidR="00AB3EFD">
        <w:rPr>
          <w:rFonts w:ascii="Times New Roman" w:hAnsi="Times New Roman" w:cs="Times New Roman"/>
          <w:sz w:val="28"/>
          <w:szCs w:val="28"/>
        </w:rPr>
        <w:t>5</w:t>
      </w:r>
      <w:r w:rsidRPr="009117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отмечена положительная динамика в развитии дошкольного образования</w:t>
      </w:r>
      <w:r w:rsidRPr="009117B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Новомосковск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EFD" w:rsidRDefault="00E10DFD" w:rsidP="00E10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872959" w:rsidRPr="00AB3EFD">
        <w:rPr>
          <w:rFonts w:ascii="Times New Roman" w:hAnsi="Times New Roman" w:cs="Times New Roman"/>
          <w:sz w:val="28"/>
          <w:szCs w:val="28"/>
        </w:rPr>
        <w:t>Во всех Организациях разра</w:t>
      </w:r>
      <w:r w:rsidR="00AB3EFD" w:rsidRPr="00AB3EFD">
        <w:rPr>
          <w:rFonts w:ascii="Times New Roman" w:hAnsi="Times New Roman" w:cs="Times New Roman"/>
          <w:sz w:val="28"/>
          <w:szCs w:val="28"/>
        </w:rPr>
        <w:t>ботаны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B3EFD" w:rsidRPr="00AB3EFD">
        <w:rPr>
          <w:rFonts w:ascii="Times New Roman" w:hAnsi="Times New Roman" w:cs="Times New Roman"/>
          <w:sz w:val="28"/>
          <w:szCs w:val="28"/>
        </w:rPr>
        <w:t>ые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программы и нормативн</w:t>
      </w:r>
      <w:r w:rsidR="00AB3EFD" w:rsidRPr="00AB3EFD">
        <w:rPr>
          <w:rFonts w:ascii="Times New Roman" w:hAnsi="Times New Roman" w:cs="Times New Roman"/>
          <w:sz w:val="28"/>
          <w:szCs w:val="28"/>
        </w:rPr>
        <w:t>ая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баз</w:t>
      </w:r>
      <w:r w:rsidR="00AB3EFD" w:rsidRPr="00AB3EFD">
        <w:rPr>
          <w:rFonts w:ascii="Times New Roman" w:hAnsi="Times New Roman" w:cs="Times New Roman"/>
          <w:sz w:val="28"/>
          <w:szCs w:val="28"/>
        </w:rPr>
        <w:t>а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в соответствии с ФГОС ДО;</w:t>
      </w:r>
      <w:r w:rsidR="00AB3EFD" w:rsidRPr="00AB3EFD">
        <w:rPr>
          <w:rFonts w:ascii="Times New Roman" w:hAnsi="Times New Roman" w:cs="Times New Roman"/>
          <w:sz w:val="28"/>
          <w:szCs w:val="28"/>
        </w:rPr>
        <w:t xml:space="preserve"> продолжено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оснащение предметно-пространственной среды; </w:t>
      </w:r>
      <w:r w:rsidR="00AB3EFD" w:rsidRPr="00AB3EFD">
        <w:rPr>
          <w:rFonts w:ascii="Times New Roman" w:hAnsi="Times New Roman" w:cs="Times New Roman"/>
          <w:sz w:val="28"/>
          <w:szCs w:val="28"/>
        </w:rPr>
        <w:t>будет продолжена работа по повышению профессионального уровня педагогических работников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</w:t>
      </w:r>
      <w:r w:rsidR="00AB3EFD" w:rsidRPr="00AB3EFD">
        <w:rPr>
          <w:rFonts w:ascii="Times New Roman" w:hAnsi="Times New Roman" w:cs="Times New Roman"/>
          <w:sz w:val="28"/>
          <w:szCs w:val="28"/>
        </w:rPr>
        <w:t xml:space="preserve">ДОО 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в </w:t>
      </w:r>
      <w:r w:rsidR="00AB3EFD" w:rsidRPr="00AB3EFD">
        <w:rPr>
          <w:rFonts w:ascii="Times New Roman" w:hAnsi="Times New Roman" w:cs="Times New Roman"/>
          <w:sz w:val="28"/>
          <w:szCs w:val="28"/>
        </w:rPr>
        <w:t>соответствии с требованиями</w:t>
      </w:r>
      <w:r w:rsidR="00872959" w:rsidRPr="00AB3EFD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872959" w:rsidRPr="00AB3E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2959" w:rsidRPr="00AB3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E6B" w:rsidRDefault="00BB7E6B" w:rsidP="00FB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B1">
        <w:rPr>
          <w:rFonts w:ascii="Times New Roman" w:hAnsi="Times New Roman" w:cs="Times New Roman"/>
          <w:sz w:val="28"/>
          <w:szCs w:val="28"/>
        </w:rPr>
        <w:t>По результатам показателей мониторинга за 201</w:t>
      </w:r>
      <w:r w:rsidR="00AB3EFD">
        <w:rPr>
          <w:rFonts w:ascii="Times New Roman" w:hAnsi="Times New Roman" w:cs="Times New Roman"/>
          <w:sz w:val="28"/>
          <w:szCs w:val="28"/>
        </w:rPr>
        <w:t>5</w:t>
      </w:r>
      <w:r w:rsidRPr="009117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отмечена положительная динамика в развитии </w:t>
      </w:r>
      <w:r w:rsidRPr="00E22EC2">
        <w:rPr>
          <w:rFonts w:ascii="Times New Roman" w:hAnsi="Times New Roman" w:cs="Times New Roman"/>
          <w:sz w:val="28"/>
          <w:szCs w:val="28"/>
        </w:rPr>
        <w:t>системы начального общего, основного общего и среднего общего образования</w:t>
      </w:r>
      <w:r w:rsidRPr="009117B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Новомосковск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 мониторинг учета детей, в возрасте 6,6 – 18 лет, проживающих на территории муниципального образования город Новомосковск, с целью выявления детей, не обучающихся в образовательных организациях.</w:t>
      </w:r>
    </w:p>
    <w:p w:rsidR="00BB7E6B" w:rsidRDefault="00BB7E6B" w:rsidP="00BB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охват детей </w:t>
      </w:r>
      <w:r w:rsidRPr="00E22EC2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>, 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и средн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2EC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ем не возможен, в связи с выбором учащимися получения профессионального образования после окончания основной школы.</w:t>
      </w:r>
    </w:p>
    <w:p w:rsidR="00BB7E6B" w:rsidRPr="002D09A9" w:rsidRDefault="000B2166" w:rsidP="00E1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муниципальных общеобразовательных организациях велись</w:t>
      </w:r>
      <w:r w:rsidRPr="002D09A9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введению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2D09A9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09A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 стандарта основ</w:t>
      </w:r>
      <w:r w:rsidRPr="002D09A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D09A9">
        <w:rPr>
          <w:rFonts w:ascii="Times New Roman" w:hAnsi="Times New Roman" w:cs="Times New Roman"/>
          <w:sz w:val="28"/>
          <w:szCs w:val="28"/>
        </w:rPr>
        <w:t xml:space="preserve">образования, которые заключаются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09A9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09A9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нормативной базы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09A9">
        <w:rPr>
          <w:rFonts w:ascii="Times New Roman" w:hAnsi="Times New Roman" w:cs="Times New Roman"/>
          <w:sz w:val="28"/>
          <w:szCs w:val="28"/>
        </w:rPr>
        <w:t xml:space="preserve">оответствии с ФГОС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D09A9">
        <w:rPr>
          <w:rFonts w:ascii="Times New Roman" w:hAnsi="Times New Roman" w:cs="Times New Roman"/>
          <w:sz w:val="28"/>
          <w:szCs w:val="28"/>
        </w:rPr>
        <w:t>, оснащен</w:t>
      </w:r>
      <w:r w:rsidRPr="00B250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09A9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среды, прохожден</w:t>
      </w:r>
      <w:r w:rsidRPr="00B250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0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9A9">
        <w:rPr>
          <w:rFonts w:ascii="Times New Roman" w:hAnsi="Times New Roman" w:cs="Times New Roman"/>
          <w:sz w:val="28"/>
          <w:szCs w:val="28"/>
        </w:rPr>
        <w:t xml:space="preserve">курсов повышения уровня подготовки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2D09A9">
        <w:rPr>
          <w:rFonts w:ascii="Times New Roman" w:hAnsi="Times New Roman" w:cs="Times New Roman"/>
          <w:sz w:val="28"/>
          <w:szCs w:val="28"/>
        </w:rPr>
        <w:t xml:space="preserve"> в условиях введения ФГОС </w:t>
      </w:r>
      <w:r>
        <w:rPr>
          <w:rFonts w:ascii="Times New Roman" w:hAnsi="Times New Roman" w:cs="Times New Roman"/>
          <w:sz w:val="28"/>
          <w:szCs w:val="28"/>
        </w:rPr>
        <w:t xml:space="preserve">ООО. 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936F15">
        <w:rPr>
          <w:rFonts w:ascii="Times New Roman" w:hAnsi="Times New Roman" w:cs="Times New Roman"/>
          <w:sz w:val="28"/>
          <w:szCs w:val="28"/>
        </w:rPr>
        <w:t xml:space="preserve">ериод до 2020 года основными задачами развития системы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36F15">
        <w:rPr>
          <w:rFonts w:ascii="Times New Roman" w:hAnsi="Times New Roman" w:cs="Times New Roman"/>
          <w:sz w:val="28"/>
          <w:szCs w:val="28"/>
        </w:rPr>
        <w:t xml:space="preserve"> образования будут: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обеспечение до</w:t>
      </w:r>
      <w:r>
        <w:rPr>
          <w:rFonts w:ascii="Times New Roman" w:hAnsi="Times New Roman" w:cs="Times New Roman"/>
          <w:sz w:val="28"/>
          <w:szCs w:val="28"/>
        </w:rPr>
        <w:t xml:space="preserve">ступного и качественного дополнительного </w:t>
      </w:r>
      <w:r w:rsidRPr="00936F15">
        <w:rPr>
          <w:rFonts w:ascii="Times New Roman" w:hAnsi="Times New Roman" w:cs="Times New Roman"/>
          <w:sz w:val="28"/>
          <w:szCs w:val="28"/>
        </w:rPr>
        <w:t>образования независимо от места жительства, состояния здоровья обучающихся, социально-экономического статуса семьи;</w:t>
      </w:r>
    </w:p>
    <w:p w:rsidR="00BB7E6B" w:rsidRPr="00936F15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совершенствование ст</w:t>
      </w:r>
      <w:r w:rsidR="007940F3">
        <w:rPr>
          <w:rFonts w:ascii="Times New Roman" w:hAnsi="Times New Roman" w:cs="Times New Roman"/>
          <w:sz w:val="28"/>
          <w:szCs w:val="28"/>
        </w:rPr>
        <w:t xml:space="preserve">руктуры </w:t>
      </w:r>
      <w:r w:rsidRPr="00936F15">
        <w:rPr>
          <w:rFonts w:ascii="Times New Roman" w:hAnsi="Times New Roman" w:cs="Times New Roman"/>
          <w:sz w:val="28"/>
          <w:szCs w:val="28"/>
        </w:rPr>
        <w:t>и содержания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</w:t>
      </w:r>
      <w:r w:rsidRPr="00936F15">
        <w:rPr>
          <w:rFonts w:ascii="Times New Roman" w:hAnsi="Times New Roman" w:cs="Times New Roman"/>
          <w:sz w:val="28"/>
          <w:szCs w:val="28"/>
        </w:rPr>
        <w:t>;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дальнейшее формирование механизмов интеграции общего и дополнительного образования, модели сетевого взаимод</w:t>
      </w:r>
      <w:r>
        <w:rPr>
          <w:rFonts w:ascii="Times New Roman" w:hAnsi="Times New Roman" w:cs="Times New Roman"/>
          <w:sz w:val="28"/>
          <w:szCs w:val="28"/>
        </w:rPr>
        <w:t>ействия общеобразовательных организаций и организаций</w:t>
      </w:r>
      <w:r w:rsidRPr="00936F1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организации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36F15">
        <w:rPr>
          <w:rFonts w:ascii="Times New Roman" w:hAnsi="Times New Roman" w:cs="Times New Roman"/>
          <w:sz w:val="28"/>
          <w:szCs w:val="28"/>
        </w:rPr>
        <w:t xml:space="preserve"> в процессе реализации ФГОС;</w:t>
      </w:r>
    </w:p>
    <w:p w:rsidR="00BB7E6B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обеспечение дальнейшего совершенствования матер</w:t>
      </w:r>
      <w:r>
        <w:rPr>
          <w:rFonts w:ascii="Times New Roman" w:hAnsi="Times New Roman" w:cs="Times New Roman"/>
          <w:sz w:val="28"/>
          <w:szCs w:val="28"/>
        </w:rPr>
        <w:t>иально-технической базы организаций дополнительного образования</w:t>
      </w:r>
      <w:r w:rsidRPr="00936F15">
        <w:rPr>
          <w:rFonts w:ascii="Times New Roman" w:hAnsi="Times New Roman" w:cs="Times New Roman"/>
          <w:sz w:val="28"/>
          <w:szCs w:val="28"/>
        </w:rPr>
        <w:t xml:space="preserve"> для обеспечения условий реализации требований ФГОС нового поколения;</w:t>
      </w:r>
    </w:p>
    <w:p w:rsidR="00BB7E6B" w:rsidRPr="00936F15" w:rsidRDefault="00BB7E6B" w:rsidP="00BB7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36F15">
        <w:rPr>
          <w:rFonts w:ascii="Times New Roman" w:hAnsi="Times New Roman" w:cs="Times New Roman"/>
          <w:sz w:val="28"/>
          <w:szCs w:val="28"/>
        </w:rPr>
        <w:t>продолжение работы по укреплению материа</w:t>
      </w:r>
      <w:r>
        <w:rPr>
          <w:rFonts w:ascii="Times New Roman" w:hAnsi="Times New Roman" w:cs="Times New Roman"/>
          <w:sz w:val="28"/>
          <w:szCs w:val="28"/>
        </w:rPr>
        <w:t>льно-технической базы организаций</w:t>
      </w:r>
      <w:r w:rsidRPr="00936F15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федеральных, реги</w:t>
      </w:r>
      <w:r>
        <w:rPr>
          <w:rFonts w:ascii="Times New Roman" w:hAnsi="Times New Roman" w:cs="Times New Roman"/>
          <w:sz w:val="28"/>
          <w:szCs w:val="28"/>
        </w:rPr>
        <w:t xml:space="preserve">ональных и муниципальных </w:t>
      </w:r>
      <w:r w:rsidRPr="00936F15">
        <w:rPr>
          <w:rFonts w:ascii="Times New Roman" w:hAnsi="Times New Roman" w:cs="Times New Roman"/>
          <w:sz w:val="28"/>
          <w:szCs w:val="28"/>
        </w:rPr>
        <w:t>программ, мероприятий ПНПО, комплексного п</w:t>
      </w:r>
      <w:r>
        <w:rPr>
          <w:rFonts w:ascii="Times New Roman" w:hAnsi="Times New Roman" w:cs="Times New Roman"/>
          <w:sz w:val="28"/>
          <w:szCs w:val="28"/>
        </w:rPr>
        <w:t>роекта модернизации образования.</w:t>
      </w:r>
    </w:p>
    <w:p w:rsidR="00BB7E6B" w:rsidRPr="001426F7" w:rsidRDefault="00BB7E6B" w:rsidP="00BB7E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E81">
        <w:rPr>
          <w:rFonts w:ascii="Times New Roman" w:hAnsi="Times New Roman" w:cs="Times New Roman"/>
          <w:sz w:val="28"/>
          <w:szCs w:val="28"/>
        </w:rPr>
        <w:t xml:space="preserve">В результате решения поставленных задач </w:t>
      </w:r>
      <w:r w:rsidR="00FA6E81">
        <w:rPr>
          <w:rFonts w:ascii="Times New Roman" w:hAnsi="Times New Roman" w:cs="Times New Roman"/>
          <w:sz w:val="28"/>
          <w:szCs w:val="28"/>
        </w:rPr>
        <w:t xml:space="preserve">планируется увеличить к 2020 году число </w:t>
      </w:r>
      <w:r w:rsidR="00C4257D" w:rsidRPr="00FA6E81">
        <w:rPr>
          <w:rFonts w:ascii="Times New Roman" w:hAnsi="Times New Roman" w:cs="Times New Roman"/>
          <w:sz w:val="28"/>
          <w:szCs w:val="28"/>
        </w:rPr>
        <w:t xml:space="preserve">детей  </w:t>
      </w:r>
      <w:r w:rsidRPr="00FA6E81">
        <w:rPr>
          <w:rFonts w:ascii="Times New Roman" w:eastAsia="Calibri" w:hAnsi="Times New Roman" w:cs="Times New Roman"/>
          <w:sz w:val="28"/>
          <w:szCs w:val="28"/>
        </w:rPr>
        <w:t>в возрасте от 5 до 18 лет, обучающихся по дополнительным образовательным программам,</w:t>
      </w:r>
      <w:r w:rsidR="000B2166">
        <w:rPr>
          <w:rFonts w:ascii="Times New Roman" w:eastAsia="Calibri" w:hAnsi="Times New Roman" w:cs="Times New Roman"/>
          <w:sz w:val="28"/>
          <w:szCs w:val="28"/>
        </w:rPr>
        <w:t xml:space="preserve"> подведомственных комитету по образованию,</w:t>
      </w:r>
      <w:r w:rsidRPr="00FA6E81">
        <w:rPr>
          <w:rFonts w:ascii="Times New Roman" w:eastAsia="Calibri" w:hAnsi="Times New Roman" w:cs="Times New Roman"/>
          <w:sz w:val="28"/>
          <w:szCs w:val="28"/>
        </w:rPr>
        <w:t xml:space="preserve"> в общей численности детей этого возраста </w:t>
      </w:r>
      <w:r w:rsidR="00FA6E81">
        <w:rPr>
          <w:rFonts w:ascii="Times New Roman" w:eastAsia="Calibri" w:hAnsi="Times New Roman" w:cs="Times New Roman"/>
          <w:sz w:val="28"/>
          <w:szCs w:val="28"/>
        </w:rPr>
        <w:t>до 7</w:t>
      </w:r>
      <w:r w:rsidRPr="00FA6E81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FF7428" w:rsidRPr="00FA6E81">
        <w:rPr>
          <w:rFonts w:ascii="Times New Roman" w:eastAsia="Calibri" w:hAnsi="Times New Roman" w:cs="Times New Roman"/>
          <w:sz w:val="28"/>
          <w:szCs w:val="28"/>
        </w:rPr>
        <w:t>%</w:t>
      </w:r>
      <w:r w:rsidRPr="00FA6E81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B7E6B" w:rsidRPr="001426F7" w:rsidSect="001C7E6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A34"/>
    <w:multiLevelType w:val="hybridMultilevel"/>
    <w:tmpl w:val="F8489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55FDC"/>
    <w:multiLevelType w:val="multilevel"/>
    <w:tmpl w:val="C57E0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8F6"/>
    <w:rsid w:val="00054ED4"/>
    <w:rsid w:val="00060188"/>
    <w:rsid w:val="000844DC"/>
    <w:rsid w:val="00097E1E"/>
    <w:rsid w:val="000B2166"/>
    <w:rsid w:val="000E1B30"/>
    <w:rsid w:val="001426F7"/>
    <w:rsid w:val="00153C66"/>
    <w:rsid w:val="00182F9B"/>
    <w:rsid w:val="001C7E6B"/>
    <w:rsid w:val="002362AA"/>
    <w:rsid w:val="00255548"/>
    <w:rsid w:val="00283962"/>
    <w:rsid w:val="002A0BA1"/>
    <w:rsid w:val="002B1B03"/>
    <w:rsid w:val="00305E6D"/>
    <w:rsid w:val="00364CD9"/>
    <w:rsid w:val="00365AF5"/>
    <w:rsid w:val="00374DBD"/>
    <w:rsid w:val="00386400"/>
    <w:rsid w:val="003A5DCF"/>
    <w:rsid w:val="003B1764"/>
    <w:rsid w:val="003B470A"/>
    <w:rsid w:val="003C0299"/>
    <w:rsid w:val="003D6727"/>
    <w:rsid w:val="003E38FC"/>
    <w:rsid w:val="00400836"/>
    <w:rsid w:val="004131C5"/>
    <w:rsid w:val="00455668"/>
    <w:rsid w:val="004B22AD"/>
    <w:rsid w:val="004E50C1"/>
    <w:rsid w:val="00504D0B"/>
    <w:rsid w:val="0052540C"/>
    <w:rsid w:val="00532857"/>
    <w:rsid w:val="00555402"/>
    <w:rsid w:val="005566FE"/>
    <w:rsid w:val="00582510"/>
    <w:rsid w:val="005B78F6"/>
    <w:rsid w:val="005F6AA9"/>
    <w:rsid w:val="00600BCA"/>
    <w:rsid w:val="00630913"/>
    <w:rsid w:val="00681571"/>
    <w:rsid w:val="006B1A26"/>
    <w:rsid w:val="006D477D"/>
    <w:rsid w:val="00717305"/>
    <w:rsid w:val="0074092E"/>
    <w:rsid w:val="00754CE3"/>
    <w:rsid w:val="007801D4"/>
    <w:rsid w:val="007936DE"/>
    <w:rsid w:val="007940F3"/>
    <w:rsid w:val="007F6120"/>
    <w:rsid w:val="00802A8E"/>
    <w:rsid w:val="0080768C"/>
    <w:rsid w:val="00836E74"/>
    <w:rsid w:val="00841463"/>
    <w:rsid w:val="008469A6"/>
    <w:rsid w:val="00850FAF"/>
    <w:rsid w:val="00853448"/>
    <w:rsid w:val="00872959"/>
    <w:rsid w:val="0091320D"/>
    <w:rsid w:val="00923823"/>
    <w:rsid w:val="009631EF"/>
    <w:rsid w:val="009E0E06"/>
    <w:rsid w:val="00A1262A"/>
    <w:rsid w:val="00A23560"/>
    <w:rsid w:val="00A3566A"/>
    <w:rsid w:val="00A42574"/>
    <w:rsid w:val="00A60148"/>
    <w:rsid w:val="00A77E7B"/>
    <w:rsid w:val="00A80401"/>
    <w:rsid w:val="00A9331E"/>
    <w:rsid w:val="00AB201E"/>
    <w:rsid w:val="00AB3EFD"/>
    <w:rsid w:val="00B25047"/>
    <w:rsid w:val="00B531CF"/>
    <w:rsid w:val="00B701DB"/>
    <w:rsid w:val="00B81028"/>
    <w:rsid w:val="00BA63AE"/>
    <w:rsid w:val="00BB0C6D"/>
    <w:rsid w:val="00BB7261"/>
    <w:rsid w:val="00BB7E6B"/>
    <w:rsid w:val="00BF5DCA"/>
    <w:rsid w:val="00C2466F"/>
    <w:rsid w:val="00C4257D"/>
    <w:rsid w:val="00C76F81"/>
    <w:rsid w:val="00CA6829"/>
    <w:rsid w:val="00D00D29"/>
    <w:rsid w:val="00D24A3C"/>
    <w:rsid w:val="00D331EE"/>
    <w:rsid w:val="00D37464"/>
    <w:rsid w:val="00D74B0E"/>
    <w:rsid w:val="00D86A66"/>
    <w:rsid w:val="00D946AB"/>
    <w:rsid w:val="00D951D5"/>
    <w:rsid w:val="00E04BAB"/>
    <w:rsid w:val="00E10DFD"/>
    <w:rsid w:val="00E1674A"/>
    <w:rsid w:val="00EE1D78"/>
    <w:rsid w:val="00F0545C"/>
    <w:rsid w:val="00F83D40"/>
    <w:rsid w:val="00FA6E81"/>
    <w:rsid w:val="00FB20EB"/>
    <w:rsid w:val="00FB5700"/>
    <w:rsid w:val="00FD6F5E"/>
    <w:rsid w:val="00FF0A30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F6"/>
  </w:style>
  <w:style w:type="paragraph" w:styleId="2">
    <w:name w:val="heading 2"/>
    <w:basedOn w:val="a"/>
    <w:next w:val="a"/>
    <w:link w:val="20"/>
    <w:uiPriority w:val="9"/>
    <w:unhideWhenUsed/>
    <w:qFormat/>
    <w:rsid w:val="005B7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F83D4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3D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7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7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B2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564C2-1953-4739-8353-7A0B79AF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2102</Words>
  <Characters>15035</Characters>
  <Application>Microsoft Office Word</Application>
  <DocSecurity>0</DocSecurity>
  <Lines>306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Рыжонкова</dc:creator>
  <cp:keywords/>
  <dc:description/>
  <cp:lastModifiedBy>Ирина Рыжонкова</cp:lastModifiedBy>
  <cp:revision>35</cp:revision>
  <cp:lastPrinted>2017-06-21T11:43:00Z</cp:lastPrinted>
  <dcterms:created xsi:type="dcterms:W3CDTF">2014-10-20T05:25:00Z</dcterms:created>
  <dcterms:modified xsi:type="dcterms:W3CDTF">2017-06-21T14:34:00Z</dcterms:modified>
</cp:coreProperties>
</file>