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FA" w:rsidRPr="00DA2F17" w:rsidRDefault="00F725CB" w:rsidP="00DA2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F17">
        <w:rPr>
          <w:rFonts w:ascii="Times New Roman" w:hAnsi="Times New Roman" w:cs="Times New Roman"/>
          <w:b/>
          <w:sz w:val="28"/>
          <w:szCs w:val="28"/>
        </w:rPr>
        <w:t>Показатели</w:t>
      </w:r>
      <w:r w:rsidR="00B246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F17">
        <w:rPr>
          <w:rFonts w:ascii="Times New Roman" w:hAnsi="Times New Roman" w:cs="Times New Roman"/>
          <w:b/>
          <w:sz w:val="28"/>
          <w:szCs w:val="28"/>
        </w:rPr>
        <w:t>мониторинга системы образования</w:t>
      </w:r>
    </w:p>
    <w:tbl>
      <w:tblPr>
        <w:tblStyle w:val="a3"/>
        <w:tblW w:w="10065" w:type="dxa"/>
        <w:tblInd w:w="137" w:type="dxa"/>
        <w:tblLook w:val="04A0"/>
      </w:tblPr>
      <w:tblGrid>
        <w:gridCol w:w="7088"/>
        <w:gridCol w:w="1425"/>
        <w:gridCol w:w="1552"/>
      </w:tblGrid>
      <w:tr w:rsidR="000B56FA" w:rsidRPr="0036151D" w:rsidTr="00270608">
        <w:tc>
          <w:tcPr>
            <w:tcW w:w="7088" w:type="dxa"/>
          </w:tcPr>
          <w:p w:rsidR="000B56FA" w:rsidRPr="0036151D" w:rsidRDefault="000B56FA" w:rsidP="00ED7EB8">
            <w:pPr>
              <w:pStyle w:val="20"/>
              <w:shd w:val="clear" w:color="auto" w:fill="auto"/>
              <w:spacing w:after="0" w:line="276" w:lineRule="auto"/>
              <w:ind w:left="127" w:right="132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>Раздел/подраздел/показатель</w:t>
            </w:r>
          </w:p>
        </w:tc>
        <w:tc>
          <w:tcPr>
            <w:tcW w:w="1425" w:type="dxa"/>
          </w:tcPr>
          <w:p w:rsidR="000B56FA" w:rsidRPr="0036151D" w:rsidRDefault="000B56FA" w:rsidP="001026F9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>Единица</w:t>
            </w:r>
          </w:p>
          <w:p w:rsidR="000B56FA" w:rsidRPr="0036151D" w:rsidRDefault="000B56FA" w:rsidP="001026F9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>измерения</w:t>
            </w:r>
          </w:p>
        </w:tc>
        <w:tc>
          <w:tcPr>
            <w:tcW w:w="1552" w:type="dxa"/>
          </w:tcPr>
          <w:p w:rsidR="000B56FA" w:rsidRPr="0036151D" w:rsidRDefault="000B56FA" w:rsidP="001026F9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>Значение</w:t>
            </w:r>
          </w:p>
        </w:tc>
      </w:tr>
      <w:tr w:rsidR="000B56FA" w:rsidRPr="0036151D" w:rsidTr="001026F9">
        <w:tc>
          <w:tcPr>
            <w:tcW w:w="7088" w:type="dxa"/>
          </w:tcPr>
          <w:p w:rsidR="000B56FA" w:rsidRPr="0036151D" w:rsidRDefault="000B56FA" w:rsidP="00ED7EB8">
            <w:pPr>
              <w:pStyle w:val="20"/>
              <w:shd w:val="clear" w:color="auto" w:fill="auto"/>
              <w:spacing w:after="0" w:line="276" w:lineRule="auto"/>
              <w:ind w:left="127" w:right="132"/>
              <w:jc w:val="left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>I. Общее образование</w:t>
            </w:r>
          </w:p>
        </w:tc>
        <w:tc>
          <w:tcPr>
            <w:tcW w:w="1425" w:type="dxa"/>
            <w:vAlign w:val="center"/>
          </w:tcPr>
          <w:p w:rsidR="000B56FA" w:rsidRPr="0036151D" w:rsidRDefault="000B56FA" w:rsidP="001026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0B56FA" w:rsidRPr="0036151D" w:rsidRDefault="000B56FA" w:rsidP="001026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6FA" w:rsidRPr="0036151D" w:rsidTr="001026F9">
        <w:tc>
          <w:tcPr>
            <w:tcW w:w="7088" w:type="dxa"/>
          </w:tcPr>
          <w:p w:rsidR="000B56FA" w:rsidRPr="0036151D" w:rsidRDefault="000B56FA" w:rsidP="00ED7EB8">
            <w:pPr>
              <w:pStyle w:val="20"/>
              <w:shd w:val="clear" w:color="auto" w:fill="auto"/>
              <w:spacing w:after="0" w:line="276" w:lineRule="auto"/>
              <w:ind w:left="127" w:right="132"/>
              <w:jc w:val="left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>1. Сведения о развитии дошкольного образования</w:t>
            </w:r>
          </w:p>
        </w:tc>
        <w:tc>
          <w:tcPr>
            <w:tcW w:w="1425" w:type="dxa"/>
            <w:vAlign w:val="center"/>
          </w:tcPr>
          <w:p w:rsidR="000B56FA" w:rsidRPr="0036151D" w:rsidRDefault="000B56FA" w:rsidP="001026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0B56FA" w:rsidRPr="0036151D" w:rsidRDefault="000B56FA" w:rsidP="001026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6FA" w:rsidRPr="0036151D" w:rsidTr="001026F9">
        <w:tc>
          <w:tcPr>
            <w:tcW w:w="7088" w:type="dxa"/>
          </w:tcPr>
          <w:p w:rsidR="000B56FA" w:rsidRPr="0036151D" w:rsidRDefault="000B56FA" w:rsidP="00ED7EB8">
            <w:pPr>
              <w:pStyle w:val="20"/>
              <w:shd w:val="clear" w:color="auto" w:fill="auto"/>
              <w:spacing w:after="0" w:line="276" w:lineRule="auto"/>
              <w:ind w:left="127" w:right="132"/>
              <w:jc w:val="both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>1.1. 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1425" w:type="dxa"/>
            <w:vAlign w:val="center"/>
          </w:tcPr>
          <w:p w:rsidR="000B56FA" w:rsidRPr="0036151D" w:rsidRDefault="000B56FA" w:rsidP="001026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0B56FA" w:rsidRPr="0036151D" w:rsidRDefault="000B56FA" w:rsidP="001026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6FA" w:rsidRPr="0036151D" w:rsidTr="001026F9">
        <w:tc>
          <w:tcPr>
            <w:tcW w:w="7088" w:type="dxa"/>
          </w:tcPr>
          <w:p w:rsidR="000B56FA" w:rsidRPr="0036151D" w:rsidRDefault="000B56FA" w:rsidP="00ED7EB8">
            <w:pPr>
              <w:pStyle w:val="20"/>
              <w:shd w:val="clear" w:color="auto" w:fill="auto"/>
              <w:spacing w:after="0" w:line="276" w:lineRule="auto"/>
              <w:ind w:left="127" w:right="13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1.1.1. 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образования).</w:t>
            </w:r>
          </w:p>
        </w:tc>
        <w:tc>
          <w:tcPr>
            <w:tcW w:w="1425" w:type="dxa"/>
            <w:vAlign w:val="center"/>
          </w:tcPr>
          <w:p w:rsidR="000B56FA" w:rsidRPr="0036151D" w:rsidRDefault="000B56FA" w:rsidP="001026F9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0B56FA" w:rsidRPr="0036151D" w:rsidRDefault="00613BEC" w:rsidP="001026F9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B56FA" w:rsidRPr="0036151D" w:rsidTr="001026F9">
        <w:trPr>
          <w:trHeight w:val="360"/>
        </w:trPr>
        <w:tc>
          <w:tcPr>
            <w:tcW w:w="7088" w:type="dxa"/>
          </w:tcPr>
          <w:p w:rsidR="000B56FA" w:rsidRPr="0036151D" w:rsidRDefault="000B56FA" w:rsidP="00ED7EB8">
            <w:pPr>
              <w:pStyle w:val="20"/>
              <w:shd w:val="clear" w:color="auto" w:fill="auto"/>
              <w:spacing w:after="0" w:line="276" w:lineRule="auto"/>
              <w:ind w:left="127" w:right="13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городских поселениях</w:t>
            </w:r>
          </w:p>
        </w:tc>
        <w:tc>
          <w:tcPr>
            <w:tcW w:w="1425" w:type="dxa"/>
            <w:vAlign w:val="center"/>
          </w:tcPr>
          <w:p w:rsidR="000B56FA" w:rsidRPr="0036151D" w:rsidRDefault="000B56FA" w:rsidP="001026F9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0B56FA" w:rsidRPr="0036151D" w:rsidRDefault="00613BEC" w:rsidP="001026F9">
            <w:pPr>
              <w:pStyle w:val="20"/>
              <w:shd w:val="clear" w:color="auto" w:fill="auto"/>
              <w:spacing w:after="0" w:line="276" w:lineRule="auto"/>
              <w:rPr>
                <w:rStyle w:val="211pt0"/>
              </w:rPr>
            </w:pPr>
            <w:r>
              <w:rPr>
                <w:rStyle w:val="211pt0"/>
              </w:rPr>
              <w:t>100</w:t>
            </w:r>
          </w:p>
        </w:tc>
      </w:tr>
      <w:tr w:rsidR="000B56FA" w:rsidRPr="0036151D" w:rsidTr="001026F9">
        <w:trPr>
          <w:trHeight w:val="408"/>
        </w:trPr>
        <w:tc>
          <w:tcPr>
            <w:tcW w:w="7088" w:type="dxa"/>
          </w:tcPr>
          <w:p w:rsidR="000B56FA" w:rsidRPr="0036151D" w:rsidRDefault="000B56FA" w:rsidP="00ED7EB8">
            <w:pPr>
              <w:pStyle w:val="20"/>
              <w:shd w:val="clear" w:color="auto" w:fill="auto"/>
              <w:spacing w:after="0" w:line="276" w:lineRule="auto"/>
              <w:ind w:left="127" w:right="13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сельской местности</w:t>
            </w:r>
          </w:p>
        </w:tc>
        <w:tc>
          <w:tcPr>
            <w:tcW w:w="1425" w:type="dxa"/>
            <w:vAlign w:val="center"/>
          </w:tcPr>
          <w:p w:rsidR="000B56FA" w:rsidRPr="0036151D" w:rsidRDefault="000B56FA" w:rsidP="001026F9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0B56FA" w:rsidRPr="0036151D" w:rsidRDefault="00613BEC" w:rsidP="001026F9">
            <w:pPr>
              <w:pStyle w:val="20"/>
              <w:shd w:val="clear" w:color="auto" w:fill="auto"/>
              <w:spacing w:after="0" w:line="276" w:lineRule="auto"/>
              <w:rPr>
                <w:rStyle w:val="211pt0"/>
              </w:rPr>
            </w:pPr>
            <w:r>
              <w:rPr>
                <w:rStyle w:val="211pt0"/>
              </w:rPr>
              <w:t>100</w:t>
            </w:r>
          </w:p>
        </w:tc>
      </w:tr>
      <w:tr w:rsidR="000B56FA" w:rsidRPr="0036151D" w:rsidTr="001026F9">
        <w:tc>
          <w:tcPr>
            <w:tcW w:w="7088" w:type="dxa"/>
          </w:tcPr>
          <w:p w:rsidR="000B56FA" w:rsidRPr="0036151D" w:rsidRDefault="000B56FA" w:rsidP="00ED7EB8">
            <w:pPr>
              <w:pStyle w:val="20"/>
              <w:shd w:val="clear" w:color="auto" w:fill="auto"/>
              <w:spacing w:after="0" w:line="276" w:lineRule="auto"/>
              <w:ind w:left="127" w:right="13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1425" w:type="dxa"/>
            <w:vAlign w:val="center"/>
          </w:tcPr>
          <w:p w:rsidR="000B56FA" w:rsidRPr="0036151D" w:rsidRDefault="000B56FA" w:rsidP="001026F9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0B56FA" w:rsidRPr="0036151D" w:rsidRDefault="00613BEC" w:rsidP="001026F9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59,72</w:t>
            </w:r>
          </w:p>
        </w:tc>
      </w:tr>
      <w:tr w:rsidR="000B56FA" w:rsidRPr="0036151D" w:rsidTr="001026F9">
        <w:trPr>
          <w:trHeight w:val="348"/>
        </w:trPr>
        <w:tc>
          <w:tcPr>
            <w:tcW w:w="7088" w:type="dxa"/>
          </w:tcPr>
          <w:p w:rsidR="000B56FA" w:rsidRPr="0036151D" w:rsidRDefault="000B56FA" w:rsidP="00ED7EB8">
            <w:pPr>
              <w:pStyle w:val="20"/>
              <w:shd w:val="clear" w:color="auto" w:fill="auto"/>
              <w:spacing w:after="0" w:line="276" w:lineRule="auto"/>
              <w:ind w:left="127" w:right="13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городских поселениях</w:t>
            </w:r>
          </w:p>
        </w:tc>
        <w:tc>
          <w:tcPr>
            <w:tcW w:w="1425" w:type="dxa"/>
            <w:vAlign w:val="center"/>
          </w:tcPr>
          <w:p w:rsidR="000B56FA" w:rsidRPr="0036151D" w:rsidRDefault="000B56FA" w:rsidP="001026F9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0B56FA" w:rsidRPr="0036151D" w:rsidRDefault="000B56FA" w:rsidP="001026F9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0B56FA" w:rsidRPr="0036151D" w:rsidTr="001026F9">
        <w:trPr>
          <w:trHeight w:val="295"/>
        </w:trPr>
        <w:tc>
          <w:tcPr>
            <w:tcW w:w="7088" w:type="dxa"/>
          </w:tcPr>
          <w:p w:rsidR="000B56FA" w:rsidRPr="0036151D" w:rsidRDefault="000B56FA" w:rsidP="00ED7EB8">
            <w:pPr>
              <w:pStyle w:val="20"/>
              <w:shd w:val="clear" w:color="auto" w:fill="auto"/>
              <w:spacing w:after="0" w:line="276" w:lineRule="auto"/>
              <w:ind w:left="127" w:right="13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сельской местности</w:t>
            </w:r>
          </w:p>
        </w:tc>
        <w:tc>
          <w:tcPr>
            <w:tcW w:w="1425" w:type="dxa"/>
            <w:vAlign w:val="center"/>
          </w:tcPr>
          <w:p w:rsidR="000B56FA" w:rsidRPr="0036151D" w:rsidRDefault="000B56FA" w:rsidP="001026F9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0B56FA" w:rsidRPr="0036151D" w:rsidRDefault="000B56FA" w:rsidP="001026F9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0B56FA" w:rsidRPr="0036151D" w:rsidTr="001026F9">
        <w:tc>
          <w:tcPr>
            <w:tcW w:w="7088" w:type="dxa"/>
          </w:tcPr>
          <w:p w:rsidR="000B56FA" w:rsidRPr="0036151D" w:rsidRDefault="000B56FA" w:rsidP="00ED7EB8">
            <w:pPr>
              <w:pStyle w:val="20"/>
              <w:shd w:val="clear" w:color="auto" w:fill="auto"/>
              <w:spacing w:after="0" w:line="276" w:lineRule="auto"/>
              <w:ind w:left="127" w:right="13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1425" w:type="dxa"/>
            <w:vAlign w:val="center"/>
          </w:tcPr>
          <w:p w:rsidR="000B56FA" w:rsidRPr="0036151D" w:rsidRDefault="000B56FA" w:rsidP="001026F9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0B56FA" w:rsidRPr="0036151D" w:rsidRDefault="00613BEC" w:rsidP="001026F9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B56FA" w:rsidRPr="0036151D" w:rsidTr="001026F9">
        <w:tc>
          <w:tcPr>
            <w:tcW w:w="7088" w:type="dxa"/>
          </w:tcPr>
          <w:p w:rsidR="000B56FA" w:rsidRPr="0036151D" w:rsidRDefault="000B56FA" w:rsidP="00ED7EB8">
            <w:pPr>
              <w:pStyle w:val="20"/>
              <w:shd w:val="clear" w:color="auto" w:fill="auto"/>
              <w:spacing w:after="0" w:line="276" w:lineRule="auto"/>
              <w:ind w:left="127" w:right="132"/>
              <w:jc w:val="both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425" w:type="dxa"/>
            <w:vAlign w:val="center"/>
          </w:tcPr>
          <w:p w:rsidR="000B56FA" w:rsidRPr="0036151D" w:rsidRDefault="000B56FA" w:rsidP="001026F9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0B56FA" w:rsidRPr="0036151D" w:rsidRDefault="000B56FA" w:rsidP="001026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6FA" w:rsidRPr="0036151D" w:rsidTr="001026F9">
        <w:tc>
          <w:tcPr>
            <w:tcW w:w="7088" w:type="dxa"/>
          </w:tcPr>
          <w:p w:rsidR="000B56FA" w:rsidRPr="0036151D" w:rsidRDefault="000B56FA" w:rsidP="00AE0A1F">
            <w:pPr>
              <w:pStyle w:val="20"/>
              <w:shd w:val="clear" w:color="auto" w:fill="auto"/>
              <w:spacing w:after="0" w:line="276" w:lineRule="auto"/>
              <w:ind w:left="127" w:right="13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</w:t>
            </w:r>
            <w:r w:rsidRPr="00AE0A1F">
              <w:rPr>
                <w:rStyle w:val="211pt0"/>
              </w:rPr>
              <w:t>.</w:t>
            </w:r>
          </w:p>
        </w:tc>
        <w:tc>
          <w:tcPr>
            <w:tcW w:w="1425" w:type="dxa"/>
            <w:vAlign w:val="center"/>
          </w:tcPr>
          <w:p w:rsidR="000B56FA" w:rsidRPr="0036151D" w:rsidRDefault="000B56FA" w:rsidP="001026F9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0B56FA" w:rsidRPr="0036151D" w:rsidRDefault="00613BEC" w:rsidP="001026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56FA" w:rsidRPr="0036151D" w:rsidTr="001026F9">
        <w:tc>
          <w:tcPr>
            <w:tcW w:w="7088" w:type="dxa"/>
          </w:tcPr>
          <w:p w:rsidR="000B56FA" w:rsidRPr="0036151D" w:rsidRDefault="000B56FA" w:rsidP="00ED7EB8">
            <w:pPr>
              <w:pStyle w:val="20"/>
              <w:shd w:val="clear" w:color="auto" w:fill="auto"/>
              <w:spacing w:after="0" w:line="276" w:lineRule="auto"/>
              <w:ind w:left="127" w:right="13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0B56FA" w:rsidRPr="0036151D" w:rsidRDefault="000B56FA" w:rsidP="001026F9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0B56FA" w:rsidRPr="0036151D" w:rsidRDefault="00613BEC" w:rsidP="001026F9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B56FA" w:rsidRPr="0036151D" w:rsidTr="001026F9">
        <w:tc>
          <w:tcPr>
            <w:tcW w:w="7088" w:type="dxa"/>
          </w:tcPr>
          <w:p w:rsidR="000B56FA" w:rsidRPr="0036151D" w:rsidRDefault="000B56FA" w:rsidP="00ED7EB8">
            <w:pPr>
              <w:pStyle w:val="20"/>
              <w:shd w:val="clear" w:color="auto" w:fill="auto"/>
              <w:spacing w:after="0" w:line="276" w:lineRule="auto"/>
              <w:ind w:left="127" w:right="13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городских поселениях</w:t>
            </w:r>
          </w:p>
        </w:tc>
        <w:tc>
          <w:tcPr>
            <w:tcW w:w="1425" w:type="dxa"/>
            <w:vAlign w:val="center"/>
          </w:tcPr>
          <w:p w:rsidR="000B56FA" w:rsidRPr="0036151D" w:rsidRDefault="000B56FA" w:rsidP="001026F9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0B56FA" w:rsidRPr="0036151D" w:rsidRDefault="00613BEC" w:rsidP="001026F9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B56FA" w:rsidRPr="0036151D" w:rsidTr="001026F9">
        <w:tc>
          <w:tcPr>
            <w:tcW w:w="7088" w:type="dxa"/>
          </w:tcPr>
          <w:p w:rsidR="000B56FA" w:rsidRPr="0036151D" w:rsidRDefault="000B56FA" w:rsidP="00ED7EB8">
            <w:pPr>
              <w:pStyle w:val="20"/>
              <w:shd w:val="clear" w:color="auto" w:fill="auto"/>
              <w:spacing w:after="0" w:line="276" w:lineRule="auto"/>
              <w:ind w:left="127" w:right="13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сельской местности</w:t>
            </w:r>
          </w:p>
        </w:tc>
        <w:tc>
          <w:tcPr>
            <w:tcW w:w="1425" w:type="dxa"/>
            <w:vAlign w:val="center"/>
          </w:tcPr>
          <w:p w:rsidR="000B56FA" w:rsidRPr="0036151D" w:rsidRDefault="000B56FA" w:rsidP="001026F9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0B56FA" w:rsidRPr="0036151D" w:rsidRDefault="00613BEC" w:rsidP="001026F9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B56FA" w:rsidRPr="0036151D" w:rsidTr="001026F9">
        <w:tc>
          <w:tcPr>
            <w:tcW w:w="7088" w:type="dxa"/>
          </w:tcPr>
          <w:p w:rsidR="000B56FA" w:rsidRPr="0036151D" w:rsidRDefault="000B56FA" w:rsidP="00ED7EB8">
            <w:pPr>
              <w:pStyle w:val="20"/>
              <w:shd w:val="clear" w:color="auto" w:fill="auto"/>
              <w:spacing w:after="0" w:line="276" w:lineRule="auto"/>
              <w:ind w:left="127" w:right="13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0B56FA" w:rsidRPr="0036151D" w:rsidRDefault="000B56FA" w:rsidP="001026F9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0B56FA" w:rsidRPr="0036151D" w:rsidRDefault="00613BEC" w:rsidP="001026F9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B56FA" w:rsidRPr="0036151D" w:rsidTr="001026F9">
        <w:tc>
          <w:tcPr>
            <w:tcW w:w="7088" w:type="dxa"/>
          </w:tcPr>
          <w:p w:rsidR="000B56FA" w:rsidRPr="0036151D" w:rsidRDefault="000B56FA" w:rsidP="00ED7EB8">
            <w:pPr>
              <w:pStyle w:val="20"/>
              <w:shd w:val="clear" w:color="auto" w:fill="auto"/>
              <w:spacing w:after="0" w:line="276" w:lineRule="auto"/>
              <w:ind w:left="127" w:right="13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городских поселениях</w:t>
            </w:r>
          </w:p>
        </w:tc>
        <w:tc>
          <w:tcPr>
            <w:tcW w:w="1425" w:type="dxa"/>
            <w:vAlign w:val="center"/>
          </w:tcPr>
          <w:p w:rsidR="000B56FA" w:rsidRPr="0036151D" w:rsidRDefault="000B56FA" w:rsidP="001026F9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0B56FA" w:rsidRPr="0036151D" w:rsidRDefault="00613BEC" w:rsidP="001026F9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B56FA" w:rsidRPr="0036151D" w:rsidTr="001026F9">
        <w:tc>
          <w:tcPr>
            <w:tcW w:w="7088" w:type="dxa"/>
          </w:tcPr>
          <w:p w:rsidR="000B56FA" w:rsidRPr="0036151D" w:rsidRDefault="000B56FA" w:rsidP="00ED7EB8">
            <w:pPr>
              <w:pStyle w:val="20"/>
              <w:shd w:val="clear" w:color="auto" w:fill="auto"/>
              <w:spacing w:after="0" w:line="276" w:lineRule="auto"/>
              <w:ind w:left="127" w:right="13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сельской местности</w:t>
            </w:r>
          </w:p>
        </w:tc>
        <w:tc>
          <w:tcPr>
            <w:tcW w:w="1425" w:type="dxa"/>
            <w:vAlign w:val="center"/>
          </w:tcPr>
          <w:p w:rsidR="000B56FA" w:rsidRPr="0036151D" w:rsidRDefault="000B56FA" w:rsidP="001026F9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0B56FA" w:rsidRPr="0036151D" w:rsidRDefault="00613BEC" w:rsidP="001026F9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B56FA" w:rsidRPr="0036151D" w:rsidTr="001026F9">
        <w:tc>
          <w:tcPr>
            <w:tcW w:w="7088" w:type="dxa"/>
          </w:tcPr>
          <w:p w:rsidR="000B56FA" w:rsidRPr="0036151D" w:rsidRDefault="000B56FA" w:rsidP="00ED7EB8">
            <w:pPr>
              <w:pStyle w:val="20"/>
              <w:shd w:val="clear" w:color="auto" w:fill="auto"/>
              <w:spacing w:after="0" w:line="276" w:lineRule="auto"/>
              <w:ind w:left="127" w:right="132"/>
              <w:jc w:val="both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425" w:type="dxa"/>
            <w:vAlign w:val="center"/>
          </w:tcPr>
          <w:p w:rsidR="000B56FA" w:rsidRPr="0036151D" w:rsidRDefault="000B56FA" w:rsidP="001026F9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0B56FA" w:rsidRPr="0036151D" w:rsidRDefault="000B56FA" w:rsidP="00613BEC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0B56FA" w:rsidRPr="0036151D" w:rsidTr="001026F9">
        <w:tc>
          <w:tcPr>
            <w:tcW w:w="7088" w:type="dxa"/>
          </w:tcPr>
          <w:p w:rsidR="000B56FA" w:rsidRPr="0036151D" w:rsidRDefault="000B56FA" w:rsidP="00ED7EB8">
            <w:pPr>
              <w:pStyle w:val="20"/>
              <w:shd w:val="clear" w:color="auto" w:fill="auto"/>
              <w:spacing w:after="0" w:line="276" w:lineRule="auto"/>
              <w:ind w:left="127" w:right="13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1.3.1. 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1425" w:type="dxa"/>
            <w:vAlign w:val="center"/>
          </w:tcPr>
          <w:p w:rsidR="000B56FA" w:rsidRPr="0036151D" w:rsidRDefault="000B56FA" w:rsidP="001026F9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0B56FA" w:rsidRPr="0036151D" w:rsidRDefault="00613BEC" w:rsidP="001026F9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</w:tc>
      </w:tr>
      <w:tr w:rsidR="000B56FA" w:rsidRPr="0036151D" w:rsidTr="001026F9">
        <w:tc>
          <w:tcPr>
            <w:tcW w:w="7088" w:type="dxa"/>
          </w:tcPr>
          <w:p w:rsidR="000B56FA" w:rsidRPr="0036151D" w:rsidRDefault="000B56FA" w:rsidP="00ED7EB8">
            <w:pPr>
              <w:pStyle w:val="20"/>
              <w:shd w:val="clear" w:color="auto" w:fill="auto"/>
              <w:spacing w:after="0" w:line="276" w:lineRule="auto"/>
              <w:ind w:left="127" w:right="13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организациях</w:t>
            </w:r>
          </w:p>
        </w:tc>
        <w:tc>
          <w:tcPr>
            <w:tcW w:w="1425" w:type="dxa"/>
            <w:vAlign w:val="center"/>
          </w:tcPr>
          <w:p w:rsidR="000B56FA" w:rsidRPr="0036151D" w:rsidRDefault="000B56FA" w:rsidP="001026F9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человек</w:t>
            </w:r>
          </w:p>
        </w:tc>
        <w:tc>
          <w:tcPr>
            <w:tcW w:w="1552" w:type="dxa"/>
            <w:vAlign w:val="center"/>
          </w:tcPr>
          <w:p w:rsidR="000B56FA" w:rsidRPr="0036151D" w:rsidRDefault="000B56FA" w:rsidP="001026F9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0B56FA" w:rsidRPr="0036151D" w:rsidTr="001026F9">
        <w:tc>
          <w:tcPr>
            <w:tcW w:w="7088" w:type="dxa"/>
          </w:tcPr>
          <w:p w:rsidR="000B56FA" w:rsidRPr="0036151D" w:rsidRDefault="000B56FA" w:rsidP="00ED7EB8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городских поселениях</w:t>
            </w:r>
          </w:p>
        </w:tc>
        <w:tc>
          <w:tcPr>
            <w:tcW w:w="1425" w:type="dxa"/>
            <w:vAlign w:val="center"/>
          </w:tcPr>
          <w:p w:rsidR="000B56FA" w:rsidRPr="0036151D" w:rsidRDefault="000B56FA" w:rsidP="001026F9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человек</w:t>
            </w:r>
          </w:p>
        </w:tc>
        <w:tc>
          <w:tcPr>
            <w:tcW w:w="1552" w:type="dxa"/>
            <w:vAlign w:val="center"/>
          </w:tcPr>
          <w:p w:rsidR="000B56FA" w:rsidRPr="0036151D" w:rsidRDefault="000B56FA" w:rsidP="001026F9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0B56FA" w:rsidRPr="0036151D" w:rsidTr="001026F9">
        <w:tc>
          <w:tcPr>
            <w:tcW w:w="7088" w:type="dxa"/>
          </w:tcPr>
          <w:p w:rsidR="000B56FA" w:rsidRPr="0036151D" w:rsidRDefault="000B56FA" w:rsidP="00ED7EB8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сельской местности</w:t>
            </w:r>
          </w:p>
        </w:tc>
        <w:tc>
          <w:tcPr>
            <w:tcW w:w="1425" w:type="dxa"/>
            <w:vAlign w:val="center"/>
          </w:tcPr>
          <w:p w:rsidR="000B56FA" w:rsidRPr="0036151D" w:rsidRDefault="000B56FA" w:rsidP="001026F9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человек</w:t>
            </w:r>
          </w:p>
        </w:tc>
        <w:tc>
          <w:tcPr>
            <w:tcW w:w="1552" w:type="dxa"/>
            <w:vAlign w:val="center"/>
          </w:tcPr>
          <w:p w:rsidR="000B56FA" w:rsidRPr="0036151D" w:rsidRDefault="000B56FA" w:rsidP="001026F9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0B56FA" w:rsidRPr="0036151D" w:rsidTr="001026F9">
        <w:tc>
          <w:tcPr>
            <w:tcW w:w="7088" w:type="dxa"/>
          </w:tcPr>
          <w:p w:rsidR="000B56FA" w:rsidRPr="0036151D" w:rsidRDefault="000B56FA" w:rsidP="00ED7EB8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организациях</w:t>
            </w:r>
          </w:p>
        </w:tc>
        <w:tc>
          <w:tcPr>
            <w:tcW w:w="1425" w:type="dxa"/>
            <w:vAlign w:val="center"/>
          </w:tcPr>
          <w:p w:rsidR="000B56FA" w:rsidRPr="0036151D" w:rsidRDefault="000B56FA" w:rsidP="001026F9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человек</w:t>
            </w:r>
          </w:p>
        </w:tc>
        <w:tc>
          <w:tcPr>
            <w:tcW w:w="1552" w:type="dxa"/>
            <w:vAlign w:val="center"/>
          </w:tcPr>
          <w:p w:rsidR="000B56FA" w:rsidRPr="0036151D" w:rsidRDefault="000B56FA" w:rsidP="001026F9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0B56FA" w:rsidRPr="0036151D" w:rsidTr="001026F9">
        <w:tc>
          <w:tcPr>
            <w:tcW w:w="7088" w:type="dxa"/>
          </w:tcPr>
          <w:p w:rsidR="000B56FA" w:rsidRPr="0036151D" w:rsidRDefault="000B56FA" w:rsidP="00ED7EB8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городских поселениях</w:t>
            </w:r>
          </w:p>
        </w:tc>
        <w:tc>
          <w:tcPr>
            <w:tcW w:w="1425" w:type="dxa"/>
            <w:vAlign w:val="center"/>
          </w:tcPr>
          <w:p w:rsidR="000B56FA" w:rsidRPr="0036151D" w:rsidRDefault="000B56FA" w:rsidP="001026F9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человек</w:t>
            </w:r>
          </w:p>
        </w:tc>
        <w:tc>
          <w:tcPr>
            <w:tcW w:w="1552" w:type="dxa"/>
            <w:vAlign w:val="center"/>
          </w:tcPr>
          <w:p w:rsidR="000B56FA" w:rsidRPr="0036151D" w:rsidRDefault="000B56FA" w:rsidP="001026F9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0B56FA" w:rsidRPr="0036151D" w:rsidTr="001026F9">
        <w:tc>
          <w:tcPr>
            <w:tcW w:w="7088" w:type="dxa"/>
          </w:tcPr>
          <w:p w:rsidR="000B56FA" w:rsidRPr="0036151D" w:rsidRDefault="000B56FA" w:rsidP="00ED7EB8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lastRenderedPageBreak/>
              <w:t>в сельской местности</w:t>
            </w:r>
          </w:p>
        </w:tc>
        <w:tc>
          <w:tcPr>
            <w:tcW w:w="1425" w:type="dxa"/>
            <w:vAlign w:val="center"/>
          </w:tcPr>
          <w:p w:rsidR="000B56FA" w:rsidRPr="0036151D" w:rsidRDefault="000B56FA" w:rsidP="001026F9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человек</w:t>
            </w:r>
          </w:p>
        </w:tc>
        <w:tc>
          <w:tcPr>
            <w:tcW w:w="1552" w:type="dxa"/>
            <w:vAlign w:val="center"/>
          </w:tcPr>
          <w:p w:rsidR="000B56FA" w:rsidRPr="0036151D" w:rsidRDefault="000B56FA" w:rsidP="001026F9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0B56FA" w:rsidRPr="0036151D" w:rsidTr="001026F9">
        <w:tc>
          <w:tcPr>
            <w:tcW w:w="7088" w:type="dxa"/>
          </w:tcPr>
          <w:p w:rsidR="000B56FA" w:rsidRPr="0036151D" w:rsidRDefault="000B56FA" w:rsidP="00ED7EB8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1.3.2.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425" w:type="dxa"/>
            <w:vAlign w:val="center"/>
          </w:tcPr>
          <w:p w:rsidR="000B56FA" w:rsidRPr="0036151D" w:rsidRDefault="000B56FA" w:rsidP="001026F9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0B56FA" w:rsidRPr="0036151D" w:rsidRDefault="00502792" w:rsidP="001026F9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101,2</w:t>
            </w:r>
          </w:p>
        </w:tc>
      </w:tr>
      <w:tr w:rsidR="000B56FA" w:rsidRPr="0036151D" w:rsidTr="001026F9">
        <w:tc>
          <w:tcPr>
            <w:tcW w:w="7088" w:type="dxa"/>
          </w:tcPr>
          <w:p w:rsidR="000B56FA" w:rsidRPr="0036151D" w:rsidRDefault="000B56FA" w:rsidP="00ED7EB8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425" w:type="dxa"/>
            <w:vAlign w:val="center"/>
          </w:tcPr>
          <w:p w:rsidR="000B56FA" w:rsidRPr="0036151D" w:rsidRDefault="000B56FA" w:rsidP="001026F9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0B56FA" w:rsidRPr="0036151D" w:rsidRDefault="000B56FA" w:rsidP="001026F9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0B56FA" w:rsidRPr="0036151D" w:rsidTr="001026F9">
        <w:tc>
          <w:tcPr>
            <w:tcW w:w="7088" w:type="dxa"/>
          </w:tcPr>
          <w:p w:rsidR="000B56FA" w:rsidRPr="0036151D" w:rsidRDefault="000B56FA" w:rsidP="00ED7EB8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1.4.1. Площадь помещений, используемых непосредственно для нужд дошкольных образовательных организаций, в расчете на одного воспитанника.</w:t>
            </w:r>
          </w:p>
        </w:tc>
        <w:tc>
          <w:tcPr>
            <w:tcW w:w="1425" w:type="dxa"/>
            <w:vAlign w:val="center"/>
          </w:tcPr>
          <w:p w:rsidR="000B56FA" w:rsidRPr="0036151D" w:rsidRDefault="000B56FA" w:rsidP="001026F9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0B56FA" w:rsidRPr="0036151D" w:rsidRDefault="00494D03" w:rsidP="00633842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</w:t>
            </w:r>
            <w:r w:rsidR="00633842">
              <w:rPr>
                <w:sz w:val="22"/>
                <w:szCs w:val="22"/>
              </w:rPr>
              <w:t>82</w:t>
            </w:r>
          </w:p>
        </w:tc>
      </w:tr>
      <w:tr w:rsidR="000B56FA" w:rsidRPr="0036151D" w:rsidTr="001026F9">
        <w:tc>
          <w:tcPr>
            <w:tcW w:w="7088" w:type="dxa"/>
          </w:tcPr>
          <w:p w:rsidR="000B56FA" w:rsidRPr="0036151D" w:rsidRDefault="000B56FA" w:rsidP="00ED7EB8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0B56FA" w:rsidRPr="0036151D" w:rsidRDefault="000B56FA" w:rsidP="001026F9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квадратный</w:t>
            </w:r>
          </w:p>
          <w:p w:rsidR="000B56FA" w:rsidRPr="0036151D" w:rsidRDefault="000B56FA" w:rsidP="001026F9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метр</w:t>
            </w:r>
          </w:p>
        </w:tc>
        <w:tc>
          <w:tcPr>
            <w:tcW w:w="1552" w:type="dxa"/>
            <w:vAlign w:val="center"/>
          </w:tcPr>
          <w:p w:rsidR="000B56FA" w:rsidRPr="0036151D" w:rsidRDefault="000B56FA" w:rsidP="001026F9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0B56FA" w:rsidRPr="0036151D" w:rsidTr="001026F9">
        <w:tc>
          <w:tcPr>
            <w:tcW w:w="7088" w:type="dxa"/>
          </w:tcPr>
          <w:p w:rsidR="000B56FA" w:rsidRPr="0036151D" w:rsidRDefault="000B56FA" w:rsidP="00ED7EB8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городских поселениях</w:t>
            </w:r>
          </w:p>
        </w:tc>
        <w:tc>
          <w:tcPr>
            <w:tcW w:w="1425" w:type="dxa"/>
            <w:vAlign w:val="center"/>
          </w:tcPr>
          <w:p w:rsidR="000B56FA" w:rsidRPr="0036151D" w:rsidRDefault="000B56FA" w:rsidP="001026F9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квадратный</w:t>
            </w:r>
          </w:p>
          <w:p w:rsidR="000B56FA" w:rsidRPr="0036151D" w:rsidRDefault="000B56FA" w:rsidP="001026F9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метр</w:t>
            </w:r>
          </w:p>
        </w:tc>
        <w:tc>
          <w:tcPr>
            <w:tcW w:w="1552" w:type="dxa"/>
            <w:vAlign w:val="center"/>
          </w:tcPr>
          <w:p w:rsidR="000B56FA" w:rsidRPr="0036151D" w:rsidRDefault="000B56FA" w:rsidP="001026F9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0B56FA" w:rsidRPr="0036151D" w:rsidTr="001026F9">
        <w:tc>
          <w:tcPr>
            <w:tcW w:w="7088" w:type="dxa"/>
          </w:tcPr>
          <w:p w:rsidR="000B56FA" w:rsidRPr="0036151D" w:rsidRDefault="000B56FA" w:rsidP="00ED7EB8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сельской местности</w:t>
            </w:r>
          </w:p>
        </w:tc>
        <w:tc>
          <w:tcPr>
            <w:tcW w:w="1425" w:type="dxa"/>
            <w:vAlign w:val="center"/>
          </w:tcPr>
          <w:p w:rsidR="000B56FA" w:rsidRPr="0036151D" w:rsidRDefault="000B56FA" w:rsidP="001026F9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квадратный</w:t>
            </w:r>
          </w:p>
          <w:p w:rsidR="000B56FA" w:rsidRPr="0036151D" w:rsidRDefault="000B56FA" w:rsidP="001026F9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метр</w:t>
            </w:r>
          </w:p>
        </w:tc>
        <w:tc>
          <w:tcPr>
            <w:tcW w:w="1552" w:type="dxa"/>
            <w:vAlign w:val="center"/>
          </w:tcPr>
          <w:p w:rsidR="000B56FA" w:rsidRPr="0036151D" w:rsidRDefault="000B56FA" w:rsidP="001026F9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0B56FA" w:rsidRPr="0036151D" w:rsidTr="001026F9">
        <w:tc>
          <w:tcPr>
            <w:tcW w:w="7088" w:type="dxa"/>
          </w:tcPr>
          <w:p w:rsidR="000B56FA" w:rsidRPr="0036151D" w:rsidRDefault="000B56FA" w:rsidP="00ED7EB8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0B56FA" w:rsidRPr="0036151D" w:rsidRDefault="000B56FA" w:rsidP="001026F9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квадратный</w:t>
            </w:r>
          </w:p>
          <w:p w:rsidR="000B56FA" w:rsidRPr="0036151D" w:rsidRDefault="000B56FA" w:rsidP="001026F9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метр</w:t>
            </w:r>
          </w:p>
        </w:tc>
        <w:tc>
          <w:tcPr>
            <w:tcW w:w="1552" w:type="dxa"/>
            <w:vAlign w:val="center"/>
          </w:tcPr>
          <w:p w:rsidR="000B56FA" w:rsidRPr="0036151D" w:rsidRDefault="000B56FA" w:rsidP="001026F9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0B56FA" w:rsidRPr="0036151D" w:rsidTr="001026F9">
        <w:tc>
          <w:tcPr>
            <w:tcW w:w="7088" w:type="dxa"/>
          </w:tcPr>
          <w:p w:rsidR="000B56FA" w:rsidRPr="0036151D" w:rsidRDefault="000B56FA" w:rsidP="00ED7EB8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городских поселениях</w:t>
            </w:r>
          </w:p>
        </w:tc>
        <w:tc>
          <w:tcPr>
            <w:tcW w:w="1425" w:type="dxa"/>
            <w:vAlign w:val="center"/>
          </w:tcPr>
          <w:p w:rsidR="000B56FA" w:rsidRPr="0036151D" w:rsidRDefault="000B56FA" w:rsidP="001026F9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квадратный</w:t>
            </w:r>
          </w:p>
          <w:p w:rsidR="000B56FA" w:rsidRPr="0036151D" w:rsidRDefault="000B56FA" w:rsidP="001026F9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метр</w:t>
            </w:r>
          </w:p>
        </w:tc>
        <w:tc>
          <w:tcPr>
            <w:tcW w:w="1552" w:type="dxa"/>
            <w:vAlign w:val="center"/>
          </w:tcPr>
          <w:p w:rsidR="000B56FA" w:rsidRPr="0036151D" w:rsidRDefault="000B56FA" w:rsidP="001026F9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0B56FA" w:rsidRPr="0036151D" w:rsidTr="001026F9">
        <w:tc>
          <w:tcPr>
            <w:tcW w:w="7088" w:type="dxa"/>
          </w:tcPr>
          <w:p w:rsidR="000B56FA" w:rsidRPr="0036151D" w:rsidRDefault="000B56FA" w:rsidP="00ED7EB8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сельской местности</w:t>
            </w:r>
          </w:p>
        </w:tc>
        <w:tc>
          <w:tcPr>
            <w:tcW w:w="1425" w:type="dxa"/>
            <w:vAlign w:val="center"/>
          </w:tcPr>
          <w:p w:rsidR="000B56FA" w:rsidRPr="0036151D" w:rsidRDefault="000B56FA" w:rsidP="001026F9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квадратный</w:t>
            </w:r>
          </w:p>
          <w:p w:rsidR="000B56FA" w:rsidRPr="0036151D" w:rsidRDefault="000B56FA" w:rsidP="001026F9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метр</w:t>
            </w:r>
          </w:p>
        </w:tc>
        <w:tc>
          <w:tcPr>
            <w:tcW w:w="1552" w:type="dxa"/>
            <w:vAlign w:val="center"/>
          </w:tcPr>
          <w:p w:rsidR="000B56FA" w:rsidRPr="0036151D" w:rsidRDefault="000B56FA" w:rsidP="001026F9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0B56FA" w:rsidRPr="0036151D" w:rsidTr="001026F9">
        <w:tc>
          <w:tcPr>
            <w:tcW w:w="7088" w:type="dxa"/>
          </w:tcPr>
          <w:p w:rsidR="000B56FA" w:rsidRPr="0036151D" w:rsidRDefault="000B56FA" w:rsidP="00ED7EB8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1.4.2. 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1425" w:type="dxa"/>
            <w:vAlign w:val="center"/>
          </w:tcPr>
          <w:p w:rsidR="000B56FA" w:rsidRPr="0036151D" w:rsidRDefault="000B56FA" w:rsidP="001026F9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0B56FA" w:rsidRPr="0036151D" w:rsidRDefault="000B56FA" w:rsidP="001026F9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0B56FA" w:rsidRPr="0036151D" w:rsidTr="001026F9">
        <w:tc>
          <w:tcPr>
            <w:tcW w:w="7088" w:type="dxa"/>
          </w:tcPr>
          <w:p w:rsidR="000B56FA" w:rsidRPr="0036151D" w:rsidRDefault="00BA0961" w:rsidP="00ED7EB8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>
              <w:rPr>
                <w:rStyle w:val="211pt0"/>
              </w:rPr>
              <w:t>в</w:t>
            </w:r>
            <w:r w:rsidR="000B56FA" w:rsidRPr="0036151D">
              <w:rPr>
                <w:rStyle w:val="211pt0"/>
              </w:rPr>
              <w:t>одоснабжение</w:t>
            </w:r>
          </w:p>
        </w:tc>
        <w:tc>
          <w:tcPr>
            <w:tcW w:w="1425" w:type="dxa"/>
            <w:vAlign w:val="center"/>
          </w:tcPr>
          <w:p w:rsidR="000B56FA" w:rsidRPr="0036151D" w:rsidRDefault="000B56FA" w:rsidP="001026F9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0B56FA" w:rsidRPr="0036151D" w:rsidRDefault="00494D03" w:rsidP="001026F9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B56FA" w:rsidRPr="0036151D" w:rsidTr="001026F9">
        <w:tc>
          <w:tcPr>
            <w:tcW w:w="7088" w:type="dxa"/>
          </w:tcPr>
          <w:p w:rsidR="000B56FA" w:rsidRPr="0036151D" w:rsidRDefault="000B56FA" w:rsidP="00ED7EB8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городских поселениях</w:t>
            </w:r>
          </w:p>
        </w:tc>
        <w:tc>
          <w:tcPr>
            <w:tcW w:w="1425" w:type="dxa"/>
            <w:vAlign w:val="center"/>
          </w:tcPr>
          <w:p w:rsidR="000B56FA" w:rsidRPr="0036151D" w:rsidRDefault="000B56FA" w:rsidP="001026F9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0B56FA" w:rsidRPr="0036151D" w:rsidRDefault="000B56FA" w:rsidP="001026F9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0B56FA" w:rsidRPr="0036151D" w:rsidTr="001026F9">
        <w:tc>
          <w:tcPr>
            <w:tcW w:w="7088" w:type="dxa"/>
          </w:tcPr>
          <w:p w:rsidR="000B56FA" w:rsidRPr="0036151D" w:rsidRDefault="000B56FA" w:rsidP="00ED7EB8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сельской местности</w:t>
            </w:r>
          </w:p>
        </w:tc>
        <w:tc>
          <w:tcPr>
            <w:tcW w:w="1425" w:type="dxa"/>
            <w:vAlign w:val="center"/>
          </w:tcPr>
          <w:p w:rsidR="000B56FA" w:rsidRPr="0036151D" w:rsidRDefault="000B56FA" w:rsidP="001026F9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0B56FA" w:rsidRPr="0036151D" w:rsidRDefault="000B56FA" w:rsidP="001026F9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0B56FA" w:rsidRPr="0036151D" w:rsidTr="001026F9">
        <w:tc>
          <w:tcPr>
            <w:tcW w:w="7088" w:type="dxa"/>
          </w:tcPr>
          <w:p w:rsidR="000B56FA" w:rsidRPr="0036151D" w:rsidRDefault="000B56FA" w:rsidP="00ED7EB8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центральное отопление</w:t>
            </w:r>
          </w:p>
        </w:tc>
        <w:tc>
          <w:tcPr>
            <w:tcW w:w="1425" w:type="dxa"/>
            <w:vAlign w:val="center"/>
          </w:tcPr>
          <w:p w:rsidR="000B56FA" w:rsidRPr="0036151D" w:rsidRDefault="000B56FA" w:rsidP="001026F9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0B56FA" w:rsidRPr="0036151D" w:rsidRDefault="00494D03" w:rsidP="001026F9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</w:tr>
      <w:tr w:rsidR="000B56FA" w:rsidRPr="0036151D" w:rsidTr="001026F9">
        <w:tc>
          <w:tcPr>
            <w:tcW w:w="7088" w:type="dxa"/>
          </w:tcPr>
          <w:p w:rsidR="000B56FA" w:rsidRPr="0036151D" w:rsidRDefault="000B56FA" w:rsidP="00ED7EB8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городских поселениях</w:t>
            </w:r>
          </w:p>
        </w:tc>
        <w:tc>
          <w:tcPr>
            <w:tcW w:w="1425" w:type="dxa"/>
            <w:vAlign w:val="center"/>
          </w:tcPr>
          <w:p w:rsidR="000B56FA" w:rsidRPr="0036151D" w:rsidRDefault="000B56FA" w:rsidP="001026F9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0B56FA" w:rsidRPr="0036151D" w:rsidRDefault="000B56FA" w:rsidP="001026F9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0B56FA" w:rsidRPr="0036151D" w:rsidTr="001026F9">
        <w:tc>
          <w:tcPr>
            <w:tcW w:w="7088" w:type="dxa"/>
          </w:tcPr>
          <w:p w:rsidR="000B56FA" w:rsidRPr="0036151D" w:rsidRDefault="000B56FA" w:rsidP="00ED7EB8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сельской местности</w:t>
            </w:r>
          </w:p>
        </w:tc>
        <w:tc>
          <w:tcPr>
            <w:tcW w:w="1425" w:type="dxa"/>
            <w:vAlign w:val="center"/>
          </w:tcPr>
          <w:p w:rsidR="000B56FA" w:rsidRPr="0036151D" w:rsidRDefault="000B56FA" w:rsidP="001026F9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0B56FA" w:rsidRPr="0036151D" w:rsidRDefault="000B56FA" w:rsidP="001026F9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0B56FA" w:rsidRPr="0036151D" w:rsidTr="001026F9">
        <w:tc>
          <w:tcPr>
            <w:tcW w:w="7088" w:type="dxa"/>
          </w:tcPr>
          <w:p w:rsidR="000B56FA" w:rsidRPr="0036151D" w:rsidRDefault="00BA0961" w:rsidP="00ED7EB8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>
              <w:rPr>
                <w:rStyle w:val="211pt0"/>
              </w:rPr>
              <w:t>к</w:t>
            </w:r>
            <w:r w:rsidR="000B56FA" w:rsidRPr="0036151D">
              <w:rPr>
                <w:rStyle w:val="211pt0"/>
              </w:rPr>
              <w:t>анализацию</w:t>
            </w:r>
          </w:p>
        </w:tc>
        <w:tc>
          <w:tcPr>
            <w:tcW w:w="1425" w:type="dxa"/>
            <w:vAlign w:val="center"/>
          </w:tcPr>
          <w:p w:rsidR="000B56FA" w:rsidRPr="0036151D" w:rsidRDefault="000B56FA" w:rsidP="001026F9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0B56FA" w:rsidRPr="0036151D" w:rsidRDefault="00494D03" w:rsidP="001026F9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B56FA" w:rsidRPr="0036151D" w:rsidTr="001026F9">
        <w:tc>
          <w:tcPr>
            <w:tcW w:w="7088" w:type="dxa"/>
          </w:tcPr>
          <w:p w:rsidR="000B56FA" w:rsidRPr="0036151D" w:rsidRDefault="000B56FA" w:rsidP="00ED7EB8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городских поселениях</w:t>
            </w:r>
          </w:p>
        </w:tc>
        <w:tc>
          <w:tcPr>
            <w:tcW w:w="1425" w:type="dxa"/>
            <w:vAlign w:val="center"/>
          </w:tcPr>
          <w:p w:rsidR="000B56FA" w:rsidRPr="0036151D" w:rsidRDefault="000B56FA" w:rsidP="001026F9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0B56FA" w:rsidRPr="0036151D" w:rsidRDefault="000B56FA" w:rsidP="001026F9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0B56FA" w:rsidRPr="0036151D" w:rsidTr="001026F9">
        <w:tc>
          <w:tcPr>
            <w:tcW w:w="7088" w:type="dxa"/>
          </w:tcPr>
          <w:p w:rsidR="000B56FA" w:rsidRPr="0036151D" w:rsidRDefault="000B56FA" w:rsidP="00ED7EB8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сельской местности</w:t>
            </w:r>
          </w:p>
        </w:tc>
        <w:tc>
          <w:tcPr>
            <w:tcW w:w="1425" w:type="dxa"/>
            <w:vAlign w:val="center"/>
          </w:tcPr>
          <w:p w:rsidR="000B56FA" w:rsidRPr="0036151D" w:rsidRDefault="000B56FA" w:rsidP="001026F9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0B56FA" w:rsidRPr="0036151D" w:rsidRDefault="000B56FA" w:rsidP="001026F9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0B56FA" w:rsidRPr="0036151D" w:rsidTr="001026F9">
        <w:tc>
          <w:tcPr>
            <w:tcW w:w="7088" w:type="dxa"/>
          </w:tcPr>
          <w:p w:rsidR="000B56FA" w:rsidRPr="0036151D" w:rsidRDefault="000B56FA" w:rsidP="00ED7EB8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425" w:type="dxa"/>
            <w:vAlign w:val="center"/>
          </w:tcPr>
          <w:p w:rsidR="000B56FA" w:rsidRPr="0036151D" w:rsidRDefault="000B56FA" w:rsidP="001026F9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0B56FA" w:rsidRPr="0036151D" w:rsidRDefault="00633842" w:rsidP="001026F9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89,5</w:t>
            </w:r>
          </w:p>
        </w:tc>
      </w:tr>
      <w:tr w:rsidR="000B56FA" w:rsidRPr="0036151D" w:rsidTr="001026F9">
        <w:tc>
          <w:tcPr>
            <w:tcW w:w="7088" w:type="dxa"/>
          </w:tcPr>
          <w:p w:rsidR="000B56FA" w:rsidRPr="0036151D" w:rsidRDefault="000B56FA" w:rsidP="00ED7EB8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1.4.4. Удельный вес числа организаций, имеющих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1425" w:type="dxa"/>
            <w:vAlign w:val="center"/>
          </w:tcPr>
          <w:p w:rsidR="000B56FA" w:rsidRPr="0036151D" w:rsidRDefault="000B56FA" w:rsidP="001026F9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0B56FA" w:rsidRPr="0036151D" w:rsidRDefault="00633842" w:rsidP="001419A9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10,5</w:t>
            </w:r>
            <w:r w:rsidR="001419A9">
              <w:rPr>
                <w:sz w:val="22"/>
                <w:szCs w:val="22"/>
              </w:rPr>
              <w:t xml:space="preserve"> </w:t>
            </w:r>
          </w:p>
        </w:tc>
      </w:tr>
      <w:tr w:rsidR="000B56FA" w:rsidRPr="0036151D" w:rsidTr="001026F9">
        <w:tc>
          <w:tcPr>
            <w:tcW w:w="7088" w:type="dxa"/>
          </w:tcPr>
          <w:p w:rsidR="000B56FA" w:rsidRPr="0036151D" w:rsidRDefault="000B56FA" w:rsidP="00ED7EB8">
            <w:pPr>
              <w:pStyle w:val="20"/>
              <w:shd w:val="clear" w:color="auto" w:fill="auto"/>
              <w:spacing w:after="0" w:line="276" w:lineRule="auto"/>
              <w:ind w:left="269" w:right="152" w:hanging="14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</w:p>
        </w:tc>
        <w:tc>
          <w:tcPr>
            <w:tcW w:w="1425" w:type="dxa"/>
            <w:vAlign w:val="center"/>
          </w:tcPr>
          <w:p w:rsidR="000B56FA" w:rsidRPr="009B0382" w:rsidRDefault="009B0382" w:rsidP="001026F9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552" w:type="dxa"/>
            <w:vAlign w:val="center"/>
          </w:tcPr>
          <w:p w:rsidR="000B56FA" w:rsidRPr="004033EF" w:rsidRDefault="009B0382" w:rsidP="001026F9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="00494D03">
              <w:rPr>
                <w:sz w:val="22"/>
                <w:szCs w:val="22"/>
              </w:rPr>
              <w:t>,9</w:t>
            </w:r>
          </w:p>
        </w:tc>
      </w:tr>
      <w:tr w:rsidR="000B56FA" w:rsidRPr="0036151D" w:rsidTr="001026F9">
        <w:tc>
          <w:tcPr>
            <w:tcW w:w="7088" w:type="dxa"/>
          </w:tcPr>
          <w:p w:rsidR="000B56FA" w:rsidRPr="0036151D" w:rsidRDefault="000B56FA" w:rsidP="00ED7EB8">
            <w:pPr>
              <w:pStyle w:val="20"/>
              <w:shd w:val="clear" w:color="auto" w:fill="auto"/>
              <w:spacing w:after="0" w:line="276" w:lineRule="auto"/>
              <w:ind w:left="269" w:right="152" w:hanging="14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0B56FA" w:rsidRPr="0036151D" w:rsidRDefault="000B56FA" w:rsidP="001026F9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единица</w:t>
            </w:r>
          </w:p>
        </w:tc>
        <w:tc>
          <w:tcPr>
            <w:tcW w:w="1552" w:type="dxa"/>
            <w:vAlign w:val="center"/>
          </w:tcPr>
          <w:p w:rsidR="000B56FA" w:rsidRPr="0036151D" w:rsidRDefault="000B56FA" w:rsidP="001026F9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0B56FA" w:rsidRPr="0036151D" w:rsidTr="001026F9">
        <w:tc>
          <w:tcPr>
            <w:tcW w:w="7088" w:type="dxa"/>
          </w:tcPr>
          <w:p w:rsidR="000B56FA" w:rsidRPr="0036151D" w:rsidRDefault="000B56FA" w:rsidP="00ED7EB8">
            <w:pPr>
              <w:pStyle w:val="20"/>
              <w:shd w:val="clear" w:color="auto" w:fill="auto"/>
              <w:spacing w:after="0" w:line="276" w:lineRule="auto"/>
              <w:ind w:left="269" w:right="152" w:hanging="14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городских поселениях</w:t>
            </w:r>
          </w:p>
        </w:tc>
        <w:tc>
          <w:tcPr>
            <w:tcW w:w="1425" w:type="dxa"/>
            <w:vAlign w:val="center"/>
          </w:tcPr>
          <w:p w:rsidR="000B56FA" w:rsidRPr="0036151D" w:rsidRDefault="000B56FA" w:rsidP="001026F9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единица</w:t>
            </w:r>
          </w:p>
        </w:tc>
        <w:tc>
          <w:tcPr>
            <w:tcW w:w="1552" w:type="dxa"/>
            <w:vAlign w:val="center"/>
          </w:tcPr>
          <w:p w:rsidR="000B56FA" w:rsidRPr="0036151D" w:rsidRDefault="000B56FA" w:rsidP="001026F9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433356" w:rsidRPr="0036151D" w:rsidTr="001026F9">
        <w:tc>
          <w:tcPr>
            <w:tcW w:w="7088" w:type="dxa"/>
          </w:tcPr>
          <w:p w:rsidR="00433356" w:rsidRDefault="00433356" w:rsidP="00433356">
            <w:pPr>
              <w:pStyle w:val="20"/>
              <w:shd w:val="clear" w:color="auto" w:fill="auto"/>
              <w:spacing w:after="0" w:line="276" w:lineRule="auto"/>
              <w:ind w:left="269" w:right="152" w:hanging="142"/>
              <w:rPr>
                <w:rStyle w:val="211pt0"/>
              </w:rPr>
            </w:pPr>
            <w:r w:rsidRPr="0036151D">
              <w:rPr>
                <w:rStyle w:val="211pt0"/>
              </w:rPr>
              <w:t>в сельской местности</w:t>
            </w:r>
          </w:p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ind w:left="269" w:right="152" w:hanging="142"/>
              <w:rPr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единица</w:t>
            </w:r>
          </w:p>
        </w:tc>
        <w:tc>
          <w:tcPr>
            <w:tcW w:w="1552" w:type="dxa"/>
            <w:vAlign w:val="center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433356" w:rsidRPr="0036151D" w:rsidTr="001026F9">
        <w:tc>
          <w:tcPr>
            <w:tcW w:w="7088" w:type="dxa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ind w:left="269" w:right="152" w:hanging="14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единица</w:t>
            </w:r>
          </w:p>
        </w:tc>
        <w:tc>
          <w:tcPr>
            <w:tcW w:w="1552" w:type="dxa"/>
            <w:vAlign w:val="center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433356" w:rsidRPr="0036151D" w:rsidTr="001026F9">
        <w:tc>
          <w:tcPr>
            <w:tcW w:w="7088" w:type="dxa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ind w:left="269" w:right="152" w:hanging="14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городских поселениях</w:t>
            </w:r>
          </w:p>
        </w:tc>
        <w:tc>
          <w:tcPr>
            <w:tcW w:w="1425" w:type="dxa"/>
            <w:vAlign w:val="center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единица</w:t>
            </w:r>
          </w:p>
        </w:tc>
        <w:tc>
          <w:tcPr>
            <w:tcW w:w="1552" w:type="dxa"/>
            <w:vAlign w:val="center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433356" w:rsidRPr="0036151D" w:rsidTr="001026F9">
        <w:tc>
          <w:tcPr>
            <w:tcW w:w="7088" w:type="dxa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ind w:left="269" w:right="152" w:hanging="14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сельской местности</w:t>
            </w:r>
          </w:p>
        </w:tc>
        <w:tc>
          <w:tcPr>
            <w:tcW w:w="1425" w:type="dxa"/>
            <w:vAlign w:val="center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единица</w:t>
            </w:r>
          </w:p>
        </w:tc>
        <w:tc>
          <w:tcPr>
            <w:tcW w:w="1552" w:type="dxa"/>
            <w:vAlign w:val="center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433356" w:rsidRPr="0036151D" w:rsidTr="001026F9">
        <w:tc>
          <w:tcPr>
            <w:tcW w:w="7088" w:type="dxa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ind w:left="269" w:right="152" w:hanging="142"/>
              <w:jc w:val="both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lastRenderedPageBreak/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425" w:type="dxa"/>
            <w:vAlign w:val="center"/>
          </w:tcPr>
          <w:p w:rsidR="00433356" w:rsidRPr="0036151D" w:rsidRDefault="00433356" w:rsidP="00433356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433356" w:rsidRPr="0036151D" w:rsidTr="001026F9">
        <w:tc>
          <w:tcPr>
            <w:tcW w:w="7088" w:type="dxa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ind w:left="269" w:right="152" w:hanging="14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1425" w:type="dxa"/>
            <w:vAlign w:val="center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433356" w:rsidRPr="0036151D" w:rsidRDefault="00494D03" w:rsidP="00433356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12,16</w:t>
            </w:r>
          </w:p>
        </w:tc>
      </w:tr>
      <w:tr w:rsidR="00433356" w:rsidRPr="0036151D" w:rsidTr="001026F9">
        <w:tc>
          <w:tcPr>
            <w:tcW w:w="7088" w:type="dxa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ind w:left="269" w:right="152" w:hanging="14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городских поселениях</w:t>
            </w:r>
          </w:p>
        </w:tc>
        <w:tc>
          <w:tcPr>
            <w:tcW w:w="1425" w:type="dxa"/>
            <w:vAlign w:val="center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433356" w:rsidRPr="0036151D" w:rsidRDefault="00334841" w:rsidP="00433356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</w:tr>
      <w:tr w:rsidR="00433356" w:rsidRPr="0036151D" w:rsidTr="001026F9">
        <w:tc>
          <w:tcPr>
            <w:tcW w:w="7088" w:type="dxa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ind w:left="269" w:right="152" w:hanging="14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сельской местности</w:t>
            </w:r>
          </w:p>
        </w:tc>
        <w:tc>
          <w:tcPr>
            <w:tcW w:w="1425" w:type="dxa"/>
            <w:vAlign w:val="center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433356" w:rsidRPr="0036151D" w:rsidRDefault="00334841" w:rsidP="00433356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</w:tr>
      <w:tr w:rsidR="00433356" w:rsidRPr="0036151D" w:rsidTr="001026F9">
        <w:tc>
          <w:tcPr>
            <w:tcW w:w="7088" w:type="dxa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ind w:left="269" w:right="152" w:hanging="14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1425" w:type="dxa"/>
            <w:vAlign w:val="center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433356" w:rsidRPr="0036151D" w:rsidRDefault="00494D03" w:rsidP="00433356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1,01</w:t>
            </w:r>
          </w:p>
        </w:tc>
      </w:tr>
      <w:tr w:rsidR="00433356" w:rsidRPr="0036151D" w:rsidTr="001026F9">
        <w:tc>
          <w:tcPr>
            <w:tcW w:w="7088" w:type="dxa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ind w:left="269" w:right="152" w:hanging="14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городских поселениях</w:t>
            </w:r>
          </w:p>
        </w:tc>
        <w:tc>
          <w:tcPr>
            <w:tcW w:w="1425" w:type="dxa"/>
            <w:vAlign w:val="center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433356" w:rsidRPr="0036151D" w:rsidRDefault="00334841" w:rsidP="00433356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1,06</w:t>
            </w:r>
          </w:p>
        </w:tc>
      </w:tr>
      <w:tr w:rsidR="00433356" w:rsidRPr="0036151D" w:rsidTr="001026F9">
        <w:tc>
          <w:tcPr>
            <w:tcW w:w="7088" w:type="dxa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ind w:left="269" w:right="152" w:hanging="14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сельской местности</w:t>
            </w:r>
          </w:p>
        </w:tc>
        <w:tc>
          <w:tcPr>
            <w:tcW w:w="1425" w:type="dxa"/>
            <w:vAlign w:val="center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433356" w:rsidRPr="0036151D" w:rsidRDefault="00334841" w:rsidP="00433356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433356" w:rsidRPr="0036151D" w:rsidTr="001026F9">
        <w:tc>
          <w:tcPr>
            <w:tcW w:w="7088" w:type="dxa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ind w:left="269" w:right="152" w:hanging="142"/>
              <w:jc w:val="both"/>
              <w:rPr>
                <w:rStyle w:val="211pt0"/>
              </w:rPr>
            </w:pPr>
            <w:r w:rsidRPr="0036151D">
              <w:rPr>
                <w:b w:val="0"/>
                <w:sz w:val="22"/>
                <w:szCs w:val="22"/>
                <w:lang w:eastAsia="ru-RU"/>
              </w:rPr>
              <w:t>1.5.3. Структура численности детей с ограниченными возможностями здоровья, обучающихся в группах компенсирующей, оздоровительной и комбинированной направленности дошкольных образовательных организаций (за исключением детей-инвалидов), по видам групп:</w:t>
            </w:r>
          </w:p>
        </w:tc>
        <w:tc>
          <w:tcPr>
            <w:tcW w:w="1425" w:type="dxa"/>
            <w:vAlign w:val="center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ind w:left="-108"/>
              <w:rPr>
                <w:rStyle w:val="211pt0"/>
              </w:rPr>
            </w:pPr>
          </w:p>
        </w:tc>
        <w:tc>
          <w:tcPr>
            <w:tcW w:w="1552" w:type="dxa"/>
            <w:vAlign w:val="center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433356" w:rsidRPr="0036151D" w:rsidTr="001026F9">
        <w:tc>
          <w:tcPr>
            <w:tcW w:w="7088" w:type="dxa"/>
          </w:tcPr>
          <w:p w:rsidR="00433356" w:rsidRPr="0036151D" w:rsidRDefault="00433356" w:rsidP="00433356">
            <w:pPr>
              <w:spacing w:before="39" w:line="276" w:lineRule="auto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 xml:space="preserve">группы компенсирующей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направленности, в том числе для      </w:t>
            </w: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воспитанников:****</w:t>
            </w:r>
          </w:p>
        </w:tc>
        <w:tc>
          <w:tcPr>
            <w:tcW w:w="1425" w:type="dxa"/>
            <w:vAlign w:val="center"/>
          </w:tcPr>
          <w:p w:rsidR="00433356" w:rsidRPr="0036151D" w:rsidRDefault="00433356" w:rsidP="00433356">
            <w:pPr>
              <w:spacing w:line="276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433356" w:rsidRPr="0036151D" w:rsidRDefault="00132BD6" w:rsidP="00433356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</w:tr>
      <w:tr w:rsidR="00433356" w:rsidRPr="0036151D" w:rsidTr="001026F9">
        <w:tc>
          <w:tcPr>
            <w:tcW w:w="7088" w:type="dxa"/>
          </w:tcPr>
          <w:p w:rsidR="00433356" w:rsidRPr="0036151D" w:rsidRDefault="00433356" w:rsidP="00433356">
            <w:pPr>
              <w:spacing w:before="39" w:line="276" w:lineRule="auto"/>
              <w:ind w:left="885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с нарушениями слуха: глухие, слабослышащие, позднооглохшие;****</w:t>
            </w:r>
          </w:p>
        </w:tc>
        <w:tc>
          <w:tcPr>
            <w:tcW w:w="1425" w:type="dxa"/>
            <w:vAlign w:val="center"/>
          </w:tcPr>
          <w:p w:rsidR="00433356" w:rsidRPr="0036151D" w:rsidRDefault="00433356" w:rsidP="00433356">
            <w:pPr>
              <w:spacing w:line="276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433356" w:rsidRPr="00132BD6" w:rsidRDefault="0083562B" w:rsidP="00433356">
            <w:pPr>
              <w:pStyle w:val="20"/>
              <w:shd w:val="clear" w:color="auto" w:fill="auto"/>
              <w:spacing w:after="0" w:line="276" w:lineRule="auto"/>
              <w:rPr>
                <w:b w:val="0"/>
                <w:sz w:val="22"/>
                <w:szCs w:val="22"/>
              </w:rPr>
            </w:pPr>
            <w:r w:rsidRPr="00132BD6">
              <w:rPr>
                <w:b w:val="0"/>
                <w:sz w:val="22"/>
                <w:szCs w:val="22"/>
              </w:rPr>
              <w:t>0</w:t>
            </w:r>
          </w:p>
        </w:tc>
      </w:tr>
      <w:tr w:rsidR="00433356" w:rsidRPr="0036151D" w:rsidTr="001026F9">
        <w:tc>
          <w:tcPr>
            <w:tcW w:w="7088" w:type="dxa"/>
          </w:tcPr>
          <w:p w:rsidR="00433356" w:rsidRPr="0036151D" w:rsidRDefault="00433356" w:rsidP="00433356">
            <w:pPr>
              <w:spacing w:before="39" w:line="276" w:lineRule="auto"/>
              <w:ind w:left="885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с тяжелыми нарушениями речи;****</w:t>
            </w:r>
          </w:p>
        </w:tc>
        <w:tc>
          <w:tcPr>
            <w:tcW w:w="1425" w:type="dxa"/>
            <w:vAlign w:val="center"/>
          </w:tcPr>
          <w:p w:rsidR="00433356" w:rsidRPr="0036151D" w:rsidRDefault="00433356" w:rsidP="00433356">
            <w:pPr>
              <w:spacing w:line="276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433356" w:rsidRPr="00132BD6" w:rsidRDefault="0083562B" w:rsidP="00433356">
            <w:pPr>
              <w:pStyle w:val="20"/>
              <w:shd w:val="clear" w:color="auto" w:fill="auto"/>
              <w:spacing w:after="0" w:line="276" w:lineRule="auto"/>
              <w:rPr>
                <w:b w:val="0"/>
                <w:sz w:val="22"/>
                <w:szCs w:val="22"/>
              </w:rPr>
            </w:pPr>
            <w:r w:rsidRPr="00132BD6">
              <w:rPr>
                <w:b w:val="0"/>
                <w:sz w:val="22"/>
                <w:szCs w:val="22"/>
              </w:rPr>
              <w:t>43,46</w:t>
            </w:r>
          </w:p>
        </w:tc>
      </w:tr>
      <w:tr w:rsidR="00433356" w:rsidRPr="0036151D" w:rsidTr="001026F9">
        <w:tc>
          <w:tcPr>
            <w:tcW w:w="7088" w:type="dxa"/>
          </w:tcPr>
          <w:p w:rsidR="00433356" w:rsidRPr="0036151D" w:rsidRDefault="00433356" w:rsidP="00433356">
            <w:pPr>
              <w:spacing w:before="39" w:line="276" w:lineRule="auto"/>
              <w:ind w:left="885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с нарушениями зрения: слепые, слабовидящие;****</w:t>
            </w:r>
          </w:p>
        </w:tc>
        <w:tc>
          <w:tcPr>
            <w:tcW w:w="1425" w:type="dxa"/>
            <w:vAlign w:val="center"/>
          </w:tcPr>
          <w:p w:rsidR="00433356" w:rsidRPr="0036151D" w:rsidRDefault="00433356" w:rsidP="00433356">
            <w:pPr>
              <w:spacing w:line="276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433356" w:rsidRPr="00132BD6" w:rsidRDefault="0083562B" w:rsidP="00433356">
            <w:pPr>
              <w:pStyle w:val="20"/>
              <w:shd w:val="clear" w:color="auto" w:fill="auto"/>
              <w:spacing w:after="0" w:line="276" w:lineRule="auto"/>
              <w:rPr>
                <w:b w:val="0"/>
                <w:sz w:val="22"/>
                <w:szCs w:val="22"/>
              </w:rPr>
            </w:pPr>
            <w:r w:rsidRPr="00132BD6">
              <w:rPr>
                <w:b w:val="0"/>
                <w:sz w:val="22"/>
                <w:szCs w:val="22"/>
              </w:rPr>
              <w:t>8,32</w:t>
            </w:r>
          </w:p>
        </w:tc>
      </w:tr>
      <w:tr w:rsidR="00433356" w:rsidRPr="0036151D" w:rsidTr="001026F9">
        <w:tc>
          <w:tcPr>
            <w:tcW w:w="7088" w:type="dxa"/>
          </w:tcPr>
          <w:p w:rsidR="00433356" w:rsidRPr="0036151D" w:rsidRDefault="00433356" w:rsidP="00433356">
            <w:pPr>
              <w:spacing w:before="39" w:line="276" w:lineRule="auto"/>
              <w:ind w:left="885" w:right="-20"/>
              <w:rPr>
                <w:rFonts w:ascii="Times New Roman" w:eastAsia="Times New Roman" w:hAnsi="Times New Roman" w:cs="Times New Roman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с умственной отсталостью (интеллектуальными нарушениями);****</w:t>
            </w:r>
          </w:p>
        </w:tc>
        <w:tc>
          <w:tcPr>
            <w:tcW w:w="1425" w:type="dxa"/>
            <w:vAlign w:val="center"/>
          </w:tcPr>
          <w:p w:rsidR="00433356" w:rsidRPr="0036151D" w:rsidRDefault="00433356" w:rsidP="00433356">
            <w:pPr>
              <w:spacing w:line="276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433356" w:rsidRPr="00132BD6" w:rsidRDefault="0083562B" w:rsidP="00433356">
            <w:pPr>
              <w:pStyle w:val="20"/>
              <w:shd w:val="clear" w:color="auto" w:fill="auto"/>
              <w:spacing w:after="0" w:line="276" w:lineRule="auto"/>
              <w:rPr>
                <w:b w:val="0"/>
                <w:sz w:val="22"/>
                <w:szCs w:val="22"/>
              </w:rPr>
            </w:pPr>
            <w:r w:rsidRPr="00132BD6">
              <w:rPr>
                <w:b w:val="0"/>
                <w:sz w:val="22"/>
                <w:szCs w:val="22"/>
              </w:rPr>
              <w:t>0</w:t>
            </w:r>
          </w:p>
        </w:tc>
      </w:tr>
      <w:tr w:rsidR="00433356" w:rsidRPr="0036151D" w:rsidTr="001026F9">
        <w:tc>
          <w:tcPr>
            <w:tcW w:w="7088" w:type="dxa"/>
          </w:tcPr>
          <w:p w:rsidR="00433356" w:rsidRPr="0036151D" w:rsidRDefault="00433356" w:rsidP="00433356">
            <w:pPr>
              <w:spacing w:before="39" w:line="276" w:lineRule="auto"/>
              <w:ind w:left="885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с задержкой психического развития;****</w:t>
            </w:r>
          </w:p>
        </w:tc>
        <w:tc>
          <w:tcPr>
            <w:tcW w:w="1425" w:type="dxa"/>
            <w:vAlign w:val="center"/>
          </w:tcPr>
          <w:p w:rsidR="00433356" w:rsidRPr="0036151D" w:rsidRDefault="00433356" w:rsidP="00433356">
            <w:pPr>
              <w:spacing w:line="276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433356" w:rsidRPr="00132BD6" w:rsidRDefault="0083562B" w:rsidP="00433356">
            <w:pPr>
              <w:pStyle w:val="20"/>
              <w:shd w:val="clear" w:color="auto" w:fill="auto"/>
              <w:spacing w:after="0" w:line="276" w:lineRule="auto"/>
              <w:rPr>
                <w:b w:val="0"/>
                <w:sz w:val="22"/>
                <w:szCs w:val="22"/>
              </w:rPr>
            </w:pPr>
            <w:r w:rsidRPr="00132BD6">
              <w:rPr>
                <w:b w:val="0"/>
                <w:sz w:val="22"/>
                <w:szCs w:val="22"/>
              </w:rPr>
              <w:t>0</w:t>
            </w:r>
          </w:p>
        </w:tc>
      </w:tr>
      <w:tr w:rsidR="00433356" w:rsidRPr="0036151D" w:rsidTr="001026F9">
        <w:tc>
          <w:tcPr>
            <w:tcW w:w="7088" w:type="dxa"/>
          </w:tcPr>
          <w:p w:rsidR="00433356" w:rsidRPr="0036151D" w:rsidRDefault="00433356" w:rsidP="00433356">
            <w:pPr>
              <w:tabs>
                <w:tab w:val="left" w:pos="2475"/>
              </w:tabs>
              <w:spacing w:before="39" w:line="276" w:lineRule="auto"/>
              <w:ind w:left="885" w:right="-20"/>
              <w:rPr>
                <w:rFonts w:ascii="Times New Roman" w:eastAsia="Times New Roman" w:hAnsi="Times New Roman" w:cs="Times New Roman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с нарушениями опорно-двигательного аппарата;****</w:t>
            </w:r>
          </w:p>
        </w:tc>
        <w:tc>
          <w:tcPr>
            <w:tcW w:w="1425" w:type="dxa"/>
            <w:vAlign w:val="center"/>
          </w:tcPr>
          <w:p w:rsidR="00433356" w:rsidRPr="0036151D" w:rsidRDefault="00433356" w:rsidP="00433356">
            <w:pPr>
              <w:spacing w:line="276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433356" w:rsidRPr="00132BD6" w:rsidRDefault="0083562B" w:rsidP="00433356">
            <w:pPr>
              <w:pStyle w:val="20"/>
              <w:shd w:val="clear" w:color="auto" w:fill="auto"/>
              <w:spacing w:after="0" w:line="276" w:lineRule="auto"/>
              <w:rPr>
                <w:b w:val="0"/>
                <w:sz w:val="22"/>
                <w:szCs w:val="22"/>
              </w:rPr>
            </w:pPr>
            <w:r w:rsidRPr="00132BD6">
              <w:rPr>
                <w:b w:val="0"/>
                <w:sz w:val="22"/>
                <w:szCs w:val="22"/>
              </w:rPr>
              <w:t>35,27</w:t>
            </w:r>
          </w:p>
        </w:tc>
      </w:tr>
      <w:tr w:rsidR="00433356" w:rsidRPr="0036151D" w:rsidTr="001026F9">
        <w:tc>
          <w:tcPr>
            <w:tcW w:w="7088" w:type="dxa"/>
          </w:tcPr>
          <w:p w:rsidR="00433356" w:rsidRPr="0036151D" w:rsidRDefault="00433356" w:rsidP="00433356">
            <w:pPr>
              <w:tabs>
                <w:tab w:val="left" w:pos="5955"/>
              </w:tabs>
              <w:spacing w:before="39" w:line="276" w:lineRule="auto"/>
              <w:ind w:left="885" w:right="-20"/>
              <w:rPr>
                <w:rFonts w:ascii="Times New Roman" w:eastAsia="Times New Roman" w:hAnsi="Times New Roman" w:cs="Times New Roman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с расстройствами аутистического спектра;****</w:t>
            </w:r>
          </w:p>
        </w:tc>
        <w:tc>
          <w:tcPr>
            <w:tcW w:w="1425" w:type="dxa"/>
            <w:vAlign w:val="center"/>
          </w:tcPr>
          <w:p w:rsidR="00433356" w:rsidRPr="0036151D" w:rsidRDefault="00433356" w:rsidP="00433356">
            <w:pPr>
              <w:spacing w:line="276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433356" w:rsidRPr="00132BD6" w:rsidRDefault="0083562B" w:rsidP="00433356">
            <w:pPr>
              <w:pStyle w:val="20"/>
              <w:shd w:val="clear" w:color="auto" w:fill="auto"/>
              <w:spacing w:after="0" w:line="276" w:lineRule="auto"/>
              <w:rPr>
                <w:b w:val="0"/>
                <w:sz w:val="22"/>
                <w:szCs w:val="22"/>
              </w:rPr>
            </w:pPr>
            <w:r w:rsidRPr="00132BD6">
              <w:rPr>
                <w:b w:val="0"/>
                <w:sz w:val="22"/>
                <w:szCs w:val="22"/>
              </w:rPr>
              <w:t>0</w:t>
            </w:r>
          </w:p>
        </w:tc>
      </w:tr>
      <w:tr w:rsidR="00433356" w:rsidRPr="0036151D" w:rsidTr="001026F9">
        <w:tc>
          <w:tcPr>
            <w:tcW w:w="7088" w:type="dxa"/>
          </w:tcPr>
          <w:p w:rsidR="00433356" w:rsidRPr="0036151D" w:rsidRDefault="00433356" w:rsidP="00433356">
            <w:pPr>
              <w:spacing w:before="39" w:line="276" w:lineRule="auto"/>
              <w:ind w:left="885" w:right="-20"/>
              <w:rPr>
                <w:rFonts w:ascii="Times New Roman" w:eastAsia="Times New Roman" w:hAnsi="Times New Roman" w:cs="Times New Roman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со сложными дефектами (множественными нарушениями);****</w:t>
            </w:r>
          </w:p>
        </w:tc>
        <w:tc>
          <w:tcPr>
            <w:tcW w:w="1425" w:type="dxa"/>
            <w:vAlign w:val="center"/>
          </w:tcPr>
          <w:p w:rsidR="00433356" w:rsidRPr="0036151D" w:rsidRDefault="00433356" w:rsidP="00433356">
            <w:pPr>
              <w:spacing w:line="276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433356" w:rsidRPr="00132BD6" w:rsidRDefault="0083562B" w:rsidP="00433356">
            <w:pPr>
              <w:pStyle w:val="20"/>
              <w:shd w:val="clear" w:color="auto" w:fill="auto"/>
              <w:spacing w:after="0" w:line="276" w:lineRule="auto"/>
              <w:rPr>
                <w:b w:val="0"/>
                <w:sz w:val="22"/>
                <w:szCs w:val="22"/>
              </w:rPr>
            </w:pPr>
            <w:r w:rsidRPr="00132BD6">
              <w:rPr>
                <w:b w:val="0"/>
                <w:sz w:val="22"/>
                <w:szCs w:val="22"/>
              </w:rPr>
              <w:t>0</w:t>
            </w:r>
          </w:p>
        </w:tc>
      </w:tr>
      <w:tr w:rsidR="00433356" w:rsidRPr="0036151D" w:rsidTr="001026F9">
        <w:tc>
          <w:tcPr>
            <w:tcW w:w="7088" w:type="dxa"/>
          </w:tcPr>
          <w:p w:rsidR="00433356" w:rsidRPr="0036151D" w:rsidRDefault="00433356" w:rsidP="00433356">
            <w:pPr>
              <w:spacing w:before="39" w:line="276" w:lineRule="auto"/>
              <w:ind w:left="885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с другими ограниченными возможностями здоровья.****</w:t>
            </w:r>
          </w:p>
        </w:tc>
        <w:tc>
          <w:tcPr>
            <w:tcW w:w="1425" w:type="dxa"/>
            <w:vAlign w:val="center"/>
          </w:tcPr>
          <w:p w:rsidR="00433356" w:rsidRPr="0036151D" w:rsidRDefault="00433356" w:rsidP="00433356">
            <w:pPr>
              <w:spacing w:line="276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433356" w:rsidRPr="00132BD6" w:rsidRDefault="0083562B" w:rsidP="00433356">
            <w:pPr>
              <w:pStyle w:val="20"/>
              <w:shd w:val="clear" w:color="auto" w:fill="auto"/>
              <w:spacing w:after="0" w:line="276" w:lineRule="auto"/>
              <w:rPr>
                <w:b w:val="0"/>
                <w:sz w:val="22"/>
                <w:szCs w:val="22"/>
              </w:rPr>
            </w:pPr>
            <w:r w:rsidRPr="00132BD6">
              <w:rPr>
                <w:b w:val="0"/>
                <w:sz w:val="22"/>
                <w:szCs w:val="22"/>
              </w:rPr>
              <w:t>0</w:t>
            </w:r>
          </w:p>
        </w:tc>
      </w:tr>
      <w:tr w:rsidR="00433356" w:rsidRPr="0036151D" w:rsidTr="001026F9">
        <w:trPr>
          <w:trHeight w:val="639"/>
        </w:trPr>
        <w:tc>
          <w:tcPr>
            <w:tcW w:w="7088" w:type="dxa"/>
          </w:tcPr>
          <w:p w:rsidR="00433356" w:rsidRPr="0036151D" w:rsidRDefault="00433356" w:rsidP="00433356">
            <w:pPr>
              <w:spacing w:before="39" w:line="276" w:lineRule="auto"/>
              <w:ind w:left="318" w:right="-20"/>
              <w:rPr>
                <w:rFonts w:ascii="Times New Roman" w:eastAsia="Times New Roman" w:hAnsi="Times New Roman" w:cs="Times New Roman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группы оздоровительной направленности, в том числе для воспитанников:****</w:t>
            </w:r>
          </w:p>
        </w:tc>
        <w:tc>
          <w:tcPr>
            <w:tcW w:w="1425" w:type="dxa"/>
            <w:vAlign w:val="center"/>
          </w:tcPr>
          <w:p w:rsidR="00433356" w:rsidRPr="0036151D" w:rsidRDefault="00433356" w:rsidP="00433356">
            <w:pPr>
              <w:spacing w:line="276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433356" w:rsidRPr="0036151D" w:rsidRDefault="00132BD6" w:rsidP="00433356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433356" w:rsidRPr="0036151D" w:rsidTr="001026F9">
        <w:tc>
          <w:tcPr>
            <w:tcW w:w="7088" w:type="dxa"/>
          </w:tcPr>
          <w:p w:rsidR="00433356" w:rsidRPr="0036151D" w:rsidRDefault="00433356" w:rsidP="00433356">
            <w:pPr>
              <w:spacing w:before="39" w:line="276" w:lineRule="auto"/>
              <w:ind w:left="885" w:right="-20"/>
              <w:rPr>
                <w:rFonts w:ascii="Times New Roman" w:eastAsia="Times New Roman" w:hAnsi="Times New Roman" w:cs="Times New Roman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с туберкулезной интоксикацией;****</w:t>
            </w:r>
          </w:p>
        </w:tc>
        <w:tc>
          <w:tcPr>
            <w:tcW w:w="1425" w:type="dxa"/>
            <w:vAlign w:val="center"/>
          </w:tcPr>
          <w:p w:rsidR="00433356" w:rsidRPr="0036151D" w:rsidRDefault="00433356" w:rsidP="00433356">
            <w:pPr>
              <w:spacing w:line="276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433356" w:rsidRPr="00132BD6" w:rsidRDefault="00132BD6" w:rsidP="00433356">
            <w:pPr>
              <w:pStyle w:val="20"/>
              <w:shd w:val="clear" w:color="auto" w:fill="auto"/>
              <w:spacing w:after="0" w:line="276" w:lineRule="auto"/>
              <w:rPr>
                <w:b w:val="0"/>
                <w:sz w:val="22"/>
                <w:szCs w:val="22"/>
              </w:rPr>
            </w:pPr>
            <w:r w:rsidRPr="00132BD6">
              <w:rPr>
                <w:b w:val="0"/>
                <w:sz w:val="22"/>
                <w:szCs w:val="22"/>
              </w:rPr>
              <w:t>13</w:t>
            </w:r>
          </w:p>
        </w:tc>
      </w:tr>
      <w:tr w:rsidR="00433356" w:rsidRPr="0036151D" w:rsidTr="001026F9">
        <w:tc>
          <w:tcPr>
            <w:tcW w:w="7088" w:type="dxa"/>
          </w:tcPr>
          <w:p w:rsidR="00433356" w:rsidRPr="0036151D" w:rsidRDefault="00433356" w:rsidP="00433356">
            <w:pPr>
              <w:spacing w:before="39" w:line="276" w:lineRule="auto"/>
              <w:ind w:left="885" w:right="-20"/>
              <w:rPr>
                <w:rFonts w:ascii="Times New Roman" w:eastAsia="Times New Roman" w:hAnsi="Times New Roman" w:cs="Times New Roman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часто болеющих;****</w:t>
            </w:r>
          </w:p>
        </w:tc>
        <w:tc>
          <w:tcPr>
            <w:tcW w:w="1425" w:type="dxa"/>
            <w:vAlign w:val="center"/>
          </w:tcPr>
          <w:p w:rsidR="00433356" w:rsidRPr="0036151D" w:rsidRDefault="00433356" w:rsidP="00433356">
            <w:pPr>
              <w:spacing w:line="276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433356" w:rsidRPr="0036151D" w:rsidRDefault="0083562B" w:rsidP="00433356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33356" w:rsidRPr="0036151D" w:rsidTr="001026F9">
        <w:tc>
          <w:tcPr>
            <w:tcW w:w="7088" w:type="dxa"/>
          </w:tcPr>
          <w:p w:rsidR="00433356" w:rsidRPr="0036151D" w:rsidRDefault="00433356" w:rsidP="00433356">
            <w:pPr>
              <w:spacing w:before="39" w:line="276" w:lineRule="auto"/>
              <w:ind w:left="885" w:right="-20"/>
              <w:rPr>
                <w:rFonts w:ascii="Times New Roman" w:eastAsia="Times New Roman" w:hAnsi="Times New Roman" w:cs="Times New Roman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других категорий, нуждающихся в длительном лечении и проведении специальных лечебно-оздоровительных мероприятий.****</w:t>
            </w:r>
          </w:p>
        </w:tc>
        <w:tc>
          <w:tcPr>
            <w:tcW w:w="1425" w:type="dxa"/>
            <w:vAlign w:val="center"/>
          </w:tcPr>
          <w:p w:rsidR="00433356" w:rsidRPr="0036151D" w:rsidRDefault="00433356" w:rsidP="00433356">
            <w:pPr>
              <w:spacing w:line="276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433356" w:rsidRPr="0036151D" w:rsidRDefault="0083562B" w:rsidP="00433356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33356" w:rsidRPr="0036151D" w:rsidTr="001026F9">
        <w:tc>
          <w:tcPr>
            <w:tcW w:w="7088" w:type="dxa"/>
          </w:tcPr>
          <w:p w:rsidR="00433356" w:rsidRPr="0036151D" w:rsidRDefault="00433356" w:rsidP="00433356">
            <w:pPr>
              <w:spacing w:before="39" w:line="276" w:lineRule="auto"/>
              <w:ind w:left="460" w:right="-20"/>
              <w:rPr>
                <w:rFonts w:ascii="Times New Roman" w:eastAsia="Times New Roman" w:hAnsi="Times New Roman" w:cs="Times New Roman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группы комбинированной направленности.****</w:t>
            </w:r>
          </w:p>
        </w:tc>
        <w:tc>
          <w:tcPr>
            <w:tcW w:w="1425" w:type="dxa"/>
            <w:vAlign w:val="center"/>
          </w:tcPr>
          <w:p w:rsidR="00433356" w:rsidRPr="0036151D" w:rsidRDefault="00433356" w:rsidP="00433356">
            <w:pPr>
              <w:spacing w:line="276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433356" w:rsidRPr="0036151D" w:rsidRDefault="00132BD6" w:rsidP="00433356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433356" w:rsidRPr="0036151D" w:rsidTr="001026F9">
        <w:tc>
          <w:tcPr>
            <w:tcW w:w="7088" w:type="dxa"/>
          </w:tcPr>
          <w:p w:rsidR="00433356" w:rsidRPr="007404AB" w:rsidRDefault="00433356" w:rsidP="00433356">
            <w:pPr>
              <w:spacing w:before="39" w:line="276" w:lineRule="auto"/>
              <w:ind w:left="113" w:right="-20" w:firstLine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4AB">
              <w:rPr>
                <w:rFonts w:ascii="Times New Roman" w:eastAsia="Times New Roman" w:hAnsi="Times New Roman" w:cs="Times New Roman"/>
                <w:lang w:eastAsia="ru-RU"/>
              </w:rPr>
              <w:t>1.5.4. Структура численности детей-инвалидов, обучающихся в группах компенсирующей, оздоровительной и комбинированной направленности дошкольных образовательных организаций, по видам групп:</w:t>
            </w:r>
          </w:p>
        </w:tc>
        <w:tc>
          <w:tcPr>
            <w:tcW w:w="1425" w:type="dxa"/>
            <w:vAlign w:val="center"/>
          </w:tcPr>
          <w:p w:rsidR="00433356" w:rsidRPr="0036151D" w:rsidRDefault="00433356" w:rsidP="00433356">
            <w:pPr>
              <w:spacing w:line="276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vAlign w:val="center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433356" w:rsidRPr="0036151D" w:rsidTr="001026F9">
        <w:tc>
          <w:tcPr>
            <w:tcW w:w="7088" w:type="dxa"/>
          </w:tcPr>
          <w:p w:rsidR="00433356" w:rsidRPr="0036151D" w:rsidRDefault="00433356" w:rsidP="00433356">
            <w:pPr>
              <w:spacing w:before="39" w:line="276" w:lineRule="auto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группы компенсирующей направленности, в том числе для воспитанников:****</w:t>
            </w:r>
          </w:p>
        </w:tc>
        <w:tc>
          <w:tcPr>
            <w:tcW w:w="1425" w:type="dxa"/>
            <w:vAlign w:val="center"/>
          </w:tcPr>
          <w:p w:rsidR="00433356" w:rsidRPr="0036151D" w:rsidRDefault="00433356" w:rsidP="00433356">
            <w:pPr>
              <w:spacing w:line="276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433356" w:rsidRPr="0036151D" w:rsidRDefault="00436542" w:rsidP="00433356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31,74</w:t>
            </w:r>
          </w:p>
        </w:tc>
      </w:tr>
      <w:tr w:rsidR="00433356" w:rsidRPr="0036151D" w:rsidTr="001026F9">
        <w:tc>
          <w:tcPr>
            <w:tcW w:w="7088" w:type="dxa"/>
          </w:tcPr>
          <w:p w:rsidR="00433356" w:rsidRPr="0036151D" w:rsidRDefault="00433356" w:rsidP="00433356">
            <w:pPr>
              <w:spacing w:before="39" w:line="276" w:lineRule="auto"/>
              <w:ind w:left="885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с нарушениями слуха: глухие, слабослышащие, позднооглохшие;****</w:t>
            </w:r>
          </w:p>
        </w:tc>
        <w:tc>
          <w:tcPr>
            <w:tcW w:w="1425" w:type="dxa"/>
            <w:vAlign w:val="center"/>
          </w:tcPr>
          <w:p w:rsidR="00433356" w:rsidRPr="0036151D" w:rsidRDefault="00433356" w:rsidP="00433356">
            <w:pPr>
              <w:spacing w:line="276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433356" w:rsidRPr="0036151D" w:rsidRDefault="0083562B" w:rsidP="00433356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33356" w:rsidRPr="0036151D" w:rsidTr="001026F9">
        <w:tc>
          <w:tcPr>
            <w:tcW w:w="7088" w:type="dxa"/>
          </w:tcPr>
          <w:p w:rsidR="00433356" w:rsidRPr="0036151D" w:rsidRDefault="00433356" w:rsidP="00433356">
            <w:pPr>
              <w:spacing w:before="39" w:line="276" w:lineRule="auto"/>
              <w:ind w:left="885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 тяжелыми нарушениями речи;****</w:t>
            </w:r>
          </w:p>
        </w:tc>
        <w:tc>
          <w:tcPr>
            <w:tcW w:w="1425" w:type="dxa"/>
            <w:vAlign w:val="center"/>
          </w:tcPr>
          <w:p w:rsidR="00433356" w:rsidRPr="0036151D" w:rsidRDefault="00433356" w:rsidP="00433356">
            <w:pPr>
              <w:spacing w:line="276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433356" w:rsidRPr="0036151D" w:rsidRDefault="00CD3B36" w:rsidP="00433356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</w:t>
            </w:r>
          </w:p>
        </w:tc>
      </w:tr>
      <w:tr w:rsidR="00433356" w:rsidRPr="0036151D" w:rsidTr="001026F9">
        <w:tc>
          <w:tcPr>
            <w:tcW w:w="7088" w:type="dxa"/>
          </w:tcPr>
          <w:p w:rsidR="00433356" w:rsidRPr="0036151D" w:rsidRDefault="00433356" w:rsidP="00433356">
            <w:pPr>
              <w:spacing w:before="39" w:line="276" w:lineRule="auto"/>
              <w:ind w:left="885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с нарушениями зрения: слепые, слабовидящие;****</w:t>
            </w:r>
          </w:p>
        </w:tc>
        <w:tc>
          <w:tcPr>
            <w:tcW w:w="1425" w:type="dxa"/>
            <w:vAlign w:val="center"/>
          </w:tcPr>
          <w:p w:rsidR="00433356" w:rsidRPr="0036151D" w:rsidRDefault="00433356" w:rsidP="00433356">
            <w:pPr>
              <w:spacing w:line="276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83562B" w:rsidRPr="0036151D" w:rsidRDefault="00CD3B36" w:rsidP="0083562B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4,76</w:t>
            </w:r>
          </w:p>
        </w:tc>
      </w:tr>
      <w:tr w:rsidR="00433356" w:rsidRPr="0036151D" w:rsidTr="001026F9">
        <w:tc>
          <w:tcPr>
            <w:tcW w:w="7088" w:type="dxa"/>
          </w:tcPr>
          <w:p w:rsidR="00433356" w:rsidRPr="0036151D" w:rsidRDefault="00433356" w:rsidP="00433356">
            <w:pPr>
              <w:spacing w:before="39" w:line="276" w:lineRule="auto"/>
              <w:ind w:left="885" w:right="-20"/>
              <w:rPr>
                <w:rFonts w:ascii="Times New Roman" w:eastAsia="Times New Roman" w:hAnsi="Times New Roman" w:cs="Times New Roman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с умственной отсталостью (интеллектуальными нарушениями);****</w:t>
            </w:r>
          </w:p>
        </w:tc>
        <w:tc>
          <w:tcPr>
            <w:tcW w:w="1425" w:type="dxa"/>
            <w:vAlign w:val="center"/>
          </w:tcPr>
          <w:p w:rsidR="00433356" w:rsidRPr="0036151D" w:rsidRDefault="00433356" w:rsidP="00433356">
            <w:pPr>
              <w:spacing w:line="276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433356" w:rsidRPr="0036151D" w:rsidRDefault="0083562B" w:rsidP="00433356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33356" w:rsidRPr="0036151D" w:rsidTr="001026F9">
        <w:tc>
          <w:tcPr>
            <w:tcW w:w="7088" w:type="dxa"/>
          </w:tcPr>
          <w:p w:rsidR="00433356" w:rsidRPr="0036151D" w:rsidRDefault="00433356" w:rsidP="00433356">
            <w:pPr>
              <w:spacing w:before="39" w:line="276" w:lineRule="auto"/>
              <w:ind w:left="885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с задержкой психического развития;****</w:t>
            </w:r>
          </w:p>
        </w:tc>
        <w:tc>
          <w:tcPr>
            <w:tcW w:w="1425" w:type="dxa"/>
            <w:vAlign w:val="center"/>
          </w:tcPr>
          <w:p w:rsidR="00433356" w:rsidRPr="0036151D" w:rsidRDefault="00433356" w:rsidP="00433356">
            <w:pPr>
              <w:spacing w:line="276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433356" w:rsidRPr="0036151D" w:rsidRDefault="0083562B" w:rsidP="00433356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33356" w:rsidRPr="0036151D" w:rsidTr="001026F9">
        <w:tc>
          <w:tcPr>
            <w:tcW w:w="7088" w:type="dxa"/>
          </w:tcPr>
          <w:p w:rsidR="00433356" w:rsidRPr="0036151D" w:rsidRDefault="00433356" w:rsidP="00433356">
            <w:pPr>
              <w:tabs>
                <w:tab w:val="left" w:pos="2475"/>
              </w:tabs>
              <w:spacing w:before="39" w:line="276" w:lineRule="auto"/>
              <w:ind w:left="885" w:right="-20"/>
              <w:rPr>
                <w:rFonts w:ascii="Times New Roman" w:eastAsia="Times New Roman" w:hAnsi="Times New Roman" w:cs="Times New Roman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с нарушениями опорно-двигательного аппарата;****</w:t>
            </w:r>
          </w:p>
        </w:tc>
        <w:tc>
          <w:tcPr>
            <w:tcW w:w="1425" w:type="dxa"/>
            <w:vAlign w:val="center"/>
          </w:tcPr>
          <w:p w:rsidR="00433356" w:rsidRPr="0036151D" w:rsidRDefault="00433356" w:rsidP="00433356">
            <w:pPr>
              <w:spacing w:line="276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433356" w:rsidRPr="0036151D" w:rsidRDefault="00CD3B36" w:rsidP="00433356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4,76</w:t>
            </w:r>
          </w:p>
        </w:tc>
      </w:tr>
      <w:tr w:rsidR="00433356" w:rsidRPr="0036151D" w:rsidTr="001026F9">
        <w:tc>
          <w:tcPr>
            <w:tcW w:w="7088" w:type="dxa"/>
          </w:tcPr>
          <w:p w:rsidR="00433356" w:rsidRPr="0036151D" w:rsidRDefault="00433356" w:rsidP="00433356">
            <w:pPr>
              <w:tabs>
                <w:tab w:val="left" w:pos="5955"/>
              </w:tabs>
              <w:spacing w:before="39" w:line="276" w:lineRule="auto"/>
              <w:ind w:left="885" w:right="-20"/>
              <w:rPr>
                <w:rFonts w:ascii="Times New Roman" w:eastAsia="Times New Roman" w:hAnsi="Times New Roman" w:cs="Times New Roman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с расстройствами аутистического спектра;****</w:t>
            </w:r>
          </w:p>
        </w:tc>
        <w:tc>
          <w:tcPr>
            <w:tcW w:w="1425" w:type="dxa"/>
            <w:vAlign w:val="center"/>
          </w:tcPr>
          <w:p w:rsidR="00433356" w:rsidRPr="0036151D" w:rsidRDefault="00433356" w:rsidP="00433356">
            <w:pPr>
              <w:spacing w:line="276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433356" w:rsidRPr="0036151D" w:rsidRDefault="00910C5B" w:rsidP="00433356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33356" w:rsidRPr="0036151D" w:rsidTr="001026F9">
        <w:tc>
          <w:tcPr>
            <w:tcW w:w="7088" w:type="dxa"/>
          </w:tcPr>
          <w:p w:rsidR="00433356" w:rsidRPr="0036151D" w:rsidRDefault="00433356" w:rsidP="00433356">
            <w:pPr>
              <w:spacing w:before="39" w:line="276" w:lineRule="auto"/>
              <w:ind w:left="885" w:right="-20"/>
              <w:rPr>
                <w:rFonts w:ascii="Times New Roman" w:eastAsia="Times New Roman" w:hAnsi="Times New Roman" w:cs="Times New Roman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со сложными дефектами (множественными нарушениями);****</w:t>
            </w:r>
          </w:p>
        </w:tc>
        <w:tc>
          <w:tcPr>
            <w:tcW w:w="1425" w:type="dxa"/>
            <w:vAlign w:val="center"/>
          </w:tcPr>
          <w:p w:rsidR="00433356" w:rsidRPr="0036151D" w:rsidRDefault="00433356" w:rsidP="00433356">
            <w:pPr>
              <w:spacing w:line="276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433356" w:rsidRPr="0036151D" w:rsidRDefault="00910C5B" w:rsidP="00433356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33356" w:rsidRPr="0036151D" w:rsidTr="001026F9">
        <w:tc>
          <w:tcPr>
            <w:tcW w:w="7088" w:type="dxa"/>
          </w:tcPr>
          <w:p w:rsidR="00433356" w:rsidRPr="0036151D" w:rsidRDefault="00433356" w:rsidP="00433356">
            <w:pPr>
              <w:spacing w:before="39" w:line="276" w:lineRule="auto"/>
              <w:ind w:left="885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с другими ограниченными возможностями здоровья.****</w:t>
            </w:r>
          </w:p>
        </w:tc>
        <w:tc>
          <w:tcPr>
            <w:tcW w:w="1425" w:type="dxa"/>
            <w:vAlign w:val="center"/>
          </w:tcPr>
          <w:p w:rsidR="00433356" w:rsidRPr="0036151D" w:rsidRDefault="00433356" w:rsidP="00433356">
            <w:pPr>
              <w:spacing w:line="276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433356" w:rsidRPr="0036151D" w:rsidRDefault="00910C5B" w:rsidP="00433356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33356" w:rsidRPr="0036151D" w:rsidTr="001026F9">
        <w:tc>
          <w:tcPr>
            <w:tcW w:w="7088" w:type="dxa"/>
          </w:tcPr>
          <w:p w:rsidR="00433356" w:rsidRPr="0036151D" w:rsidRDefault="00433356" w:rsidP="00433356">
            <w:pPr>
              <w:spacing w:before="39" w:line="276" w:lineRule="auto"/>
              <w:ind w:left="318" w:right="-20"/>
              <w:rPr>
                <w:rFonts w:ascii="Times New Roman" w:eastAsia="Times New Roman" w:hAnsi="Times New Roman" w:cs="Times New Roman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группы оздоровительной направленности, в том числе для воспитанников:****</w:t>
            </w:r>
          </w:p>
        </w:tc>
        <w:tc>
          <w:tcPr>
            <w:tcW w:w="1425" w:type="dxa"/>
            <w:vAlign w:val="center"/>
          </w:tcPr>
          <w:p w:rsidR="00433356" w:rsidRPr="0036151D" w:rsidRDefault="00433356" w:rsidP="00433356">
            <w:pPr>
              <w:spacing w:line="276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433356" w:rsidRPr="00CD3B36" w:rsidRDefault="00CD3B36" w:rsidP="00433356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  <w:r w:rsidRPr="00CD3B36">
              <w:rPr>
                <w:sz w:val="22"/>
                <w:szCs w:val="22"/>
              </w:rPr>
              <w:t>3,1</w:t>
            </w:r>
          </w:p>
        </w:tc>
      </w:tr>
      <w:tr w:rsidR="00433356" w:rsidRPr="0036151D" w:rsidTr="001026F9">
        <w:tc>
          <w:tcPr>
            <w:tcW w:w="7088" w:type="dxa"/>
          </w:tcPr>
          <w:p w:rsidR="00433356" w:rsidRPr="0036151D" w:rsidRDefault="00433356" w:rsidP="00433356">
            <w:pPr>
              <w:spacing w:before="39" w:line="276" w:lineRule="auto"/>
              <w:ind w:left="885" w:right="-20"/>
              <w:rPr>
                <w:rFonts w:ascii="Times New Roman" w:eastAsia="Times New Roman" w:hAnsi="Times New Roman" w:cs="Times New Roman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с туберкулезной интоксикацией;****</w:t>
            </w:r>
          </w:p>
        </w:tc>
        <w:tc>
          <w:tcPr>
            <w:tcW w:w="1425" w:type="dxa"/>
            <w:vAlign w:val="center"/>
          </w:tcPr>
          <w:p w:rsidR="00433356" w:rsidRPr="0036151D" w:rsidRDefault="00433356" w:rsidP="00433356">
            <w:pPr>
              <w:spacing w:line="276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433356" w:rsidRPr="00CD3B36" w:rsidRDefault="00CD3B36" w:rsidP="00433356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  <w:r w:rsidRPr="00CD3B36">
              <w:rPr>
                <w:sz w:val="22"/>
                <w:szCs w:val="22"/>
              </w:rPr>
              <w:t>3,1</w:t>
            </w:r>
            <w:bookmarkStart w:id="0" w:name="_GoBack"/>
            <w:bookmarkEnd w:id="0"/>
          </w:p>
        </w:tc>
      </w:tr>
      <w:tr w:rsidR="00433356" w:rsidRPr="0036151D" w:rsidTr="001026F9">
        <w:tc>
          <w:tcPr>
            <w:tcW w:w="7088" w:type="dxa"/>
          </w:tcPr>
          <w:p w:rsidR="00433356" w:rsidRPr="0036151D" w:rsidRDefault="00433356" w:rsidP="00433356">
            <w:pPr>
              <w:spacing w:before="39" w:line="276" w:lineRule="auto"/>
              <w:ind w:left="885" w:right="-20"/>
              <w:rPr>
                <w:rFonts w:ascii="Times New Roman" w:eastAsia="Times New Roman" w:hAnsi="Times New Roman" w:cs="Times New Roman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часто болеющих;****</w:t>
            </w:r>
          </w:p>
        </w:tc>
        <w:tc>
          <w:tcPr>
            <w:tcW w:w="1425" w:type="dxa"/>
            <w:vAlign w:val="center"/>
          </w:tcPr>
          <w:p w:rsidR="00433356" w:rsidRPr="0036151D" w:rsidRDefault="00433356" w:rsidP="00433356">
            <w:pPr>
              <w:spacing w:line="276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433356" w:rsidRPr="0036151D" w:rsidRDefault="00910C5B" w:rsidP="00433356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33356" w:rsidRPr="0036151D" w:rsidTr="001026F9">
        <w:tc>
          <w:tcPr>
            <w:tcW w:w="7088" w:type="dxa"/>
          </w:tcPr>
          <w:p w:rsidR="00433356" w:rsidRPr="0036151D" w:rsidRDefault="00433356" w:rsidP="00433356">
            <w:pPr>
              <w:spacing w:before="39" w:line="276" w:lineRule="auto"/>
              <w:ind w:left="885" w:right="-20"/>
              <w:rPr>
                <w:rFonts w:ascii="Times New Roman" w:eastAsia="Times New Roman" w:hAnsi="Times New Roman" w:cs="Times New Roman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других категорий, нуждающихся в длительном лечении и проведении специальных лечебно-оздоровительных мероприятий.****</w:t>
            </w:r>
          </w:p>
        </w:tc>
        <w:tc>
          <w:tcPr>
            <w:tcW w:w="1425" w:type="dxa"/>
            <w:vAlign w:val="center"/>
          </w:tcPr>
          <w:p w:rsidR="00433356" w:rsidRPr="0036151D" w:rsidRDefault="00433356" w:rsidP="00433356">
            <w:pPr>
              <w:spacing w:line="276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433356" w:rsidRPr="0036151D" w:rsidRDefault="00910C5B" w:rsidP="00433356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33356" w:rsidRPr="0036151D" w:rsidTr="001026F9">
        <w:tc>
          <w:tcPr>
            <w:tcW w:w="7088" w:type="dxa"/>
          </w:tcPr>
          <w:p w:rsidR="00433356" w:rsidRPr="0036151D" w:rsidRDefault="00433356" w:rsidP="00433356">
            <w:pPr>
              <w:spacing w:before="39" w:line="276" w:lineRule="auto"/>
              <w:ind w:left="318" w:right="-20"/>
              <w:rPr>
                <w:rFonts w:ascii="Times New Roman" w:eastAsia="Times New Roman" w:hAnsi="Times New Roman" w:cs="Times New Roman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группы комбинированной направленности.****</w:t>
            </w:r>
          </w:p>
        </w:tc>
        <w:tc>
          <w:tcPr>
            <w:tcW w:w="1425" w:type="dxa"/>
            <w:vAlign w:val="center"/>
          </w:tcPr>
          <w:p w:rsidR="00433356" w:rsidRPr="0036151D" w:rsidRDefault="00433356" w:rsidP="00433356">
            <w:pPr>
              <w:spacing w:line="276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433356" w:rsidRPr="0036151D" w:rsidRDefault="0013279F" w:rsidP="00433356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33356" w:rsidRPr="0036151D" w:rsidTr="001026F9">
        <w:tc>
          <w:tcPr>
            <w:tcW w:w="7088" w:type="dxa"/>
          </w:tcPr>
          <w:p w:rsidR="00433356" w:rsidRPr="00F075EB" w:rsidRDefault="00433356" w:rsidP="00433356">
            <w:pPr>
              <w:spacing w:before="39" w:line="276" w:lineRule="auto"/>
              <w:ind w:left="113" w:right="-20" w:firstLine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5EB">
              <w:rPr>
                <w:rFonts w:ascii="Times New Roman" w:eastAsia="Times New Roman" w:hAnsi="Times New Roman" w:cs="Times New Roman"/>
                <w:lang w:eastAsia="ru-RU"/>
              </w:rPr>
              <w:t xml:space="preserve">1.5.5. Удельный вес числа организаций, имеющих в своем составе </w:t>
            </w:r>
            <w:proofErr w:type="spellStart"/>
            <w:r w:rsidRPr="00F075EB">
              <w:rPr>
                <w:rFonts w:ascii="Times New Roman" w:eastAsia="Times New Roman" w:hAnsi="Times New Roman" w:cs="Times New Roman"/>
                <w:lang w:eastAsia="ru-RU"/>
              </w:rPr>
              <w:t>лекотеку</w:t>
            </w:r>
            <w:proofErr w:type="spellEnd"/>
            <w:r w:rsidRPr="00F075EB">
              <w:rPr>
                <w:rFonts w:ascii="Times New Roman" w:eastAsia="Times New Roman" w:hAnsi="Times New Roman" w:cs="Times New Roman"/>
                <w:lang w:eastAsia="ru-RU"/>
              </w:rPr>
              <w:t>, службу ранней помощи, консультативный пункт, в общем числе дошкольных образовательных организаций.****</w:t>
            </w:r>
          </w:p>
        </w:tc>
        <w:tc>
          <w:tcPr>
            <w:tcW w:w="1425" w:type="dxa"/>
            <w:vAlign w:val="center"/>
          </w:tcPr>
          <w:p w:rsidR="00433356" w:rsidRPr="0036151D" w:rsidRDefault="00433356" w:rsidP="00433356">
            <w:pPr>
              <w:spacing w:line="276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433356" w:rsidRPr="0036151D" w:rsidRDefault="00910C5B" w:rsidP="00433356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</w:tr>
      <w:tr w:rsidR="00433356" w:rsidRPr="0036151D" w:rsidTr="001026F9">
        <w:tc>
          <w:tcPr>
            <w:tcW w:w="7088" w:type="dxa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ind w:left="269" w:right="152" w:hanging="142"/>
              <w:jc w:val="both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425" w:type="dxa"/>
            <w:vAlign w:val="center"/>
          </w:tcPr>
          <w:p w:rsidR="00433356" w:rsidRPr="0036151D" w:rsidRDefault="00433356" w:rsidP="00433356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433356" w:rsidRPr="0036151D" w:rsidTr="001026F9">
        <w:tc>
          <w:tcPr>
            <w:tcW w:w="7088" w:type="dxa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ind w:left="269" w:right="152" w:hanging="14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1.6.1. 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1425" w:type="dxa"/>
            <w:vAlign w:val="center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день</w:t>
            </w:r>
          </w:p>
        </w:tc>
        <w:tc>
          <w:tcPr>
            <w:tcW w:w="1552" w:type="dxa"/>
            <w:vAlign w:val="center"/>
          </w:tcPr>
          <w:p w:rsidR="00433356" w:rsidRPr="0036151D" w:rsidRDefault="00910C5B" w:rsidP="00433356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18,4</w:t>
            </w:r>
          </w:p>
        </w:tc>
      </w:tr>
      <w:tr w:rsidR="00433356" w:rsidRPr="0036151D" w:rsidTr="001026F9">
        <w:tc>
          <w:tcPr>
            <w:tcW w:w="7088" w:type="dxa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ind w:left="269" w:right="152" w:hanging="14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городских поселениях</w:t>
            </w:r>
          </w:p>
        </w:tc>
        <w:tc>
          <w:tcPr>
            <w:tcW w:w="1425" w:type="dxa"/>
            <w:vAlign w:val="center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день</w:t>
            </w:r>
          </w:p>
        </w:tc>
        <w:tc>
          <w:tcPr>
            <w:tcW w:w="1552" w:type="dxa"/>
            <w:vAlign w:val="center"/>
          </w:tcPr>
          <w:p w:rsidR="00433356" w:rsidRPr="0036151D" w:rsidRDefault="00716120" w:rsidP="00433356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</w:t>
            </w:r>
          </w:p>
        </w:tc>
      </w:tr>
      <w:tr w:rsidR="00433356" w:rsidRPr="0036151D" w:rsidTr="001026F9">
        <w:tc>
          <w:tcPr>
            <w:tcW w:w="7088" w:type="dxa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ind w:left="269" w:right="152" w:hanging="14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сельской местности</w:t>
            </w:r>
          </w:p>
        </w:tc>
        <w:tc>
          <w:tcPr>
            <w:tcW w:w="1425" w:type="dxa"/>
            <w:vAlign w:val="center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день</w:t>
            </w:r>
          </w:p>
        </w:tc>
        <w:tc>
          <w:tcPr>
            <w:tcW w:w="1552" w:type="dxa"/>
            <w:vAlign w:val="center"/>
          </w:tcPr>
          <w:p w:rsidR="00433356" w:rsidRPr="0036151D" w:rsidRDefault="00716120" w:rsidP="00433356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20,1</w:t>
            </w:r>
          </w:p>
        </w:tc>
      </w:tr>
      <w:tr w:rsidR="00433356" w:rsidRPr="0036151D" w:rsidTr="001026F9">
        <w:tc>
          <w:tcPr>
            <w:tcW w:w="7088" w:type="dxa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ind w:left="269" w:right="152" w:hanging="142"/>
              <w:jc w:val="both"/>
              <w:rPr>
                <w:sz w:val="22"/>
                <w:szCs w:val="22"/>
              </w:rPr>
            </w:pPr>
            <w:r w:rsidRPr="00270608">
              <w:rPr>
                <w:rStyle w:val="211pt0"/>
                <w:b/>
              </w:rPr>
              <w:t xml:space="preserve">1.7. </w:t>
            </w:r>
            <w:r w:rsidRPr="00270608">
              <w:rPr>
                <w:rStyle w:val="211pt"/>
                <w:b/>
                <w:bCs/>
              </w:rPr>
              <w:t>Изменение</w:t>
            </w:r>
            <w:r w:rsidRPr="0036151D">
              <w:rPr>
                <w:rStyle w:val="211pt"/>
                <w:b/>
                <w:bCs/>
              </w:rPr>
              <w:t xml:space="preserve">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425" w:type="dxa"/>
            <w:vAlign w:val="center"/>
          </w:tcPr>
          <w:p w:rsidR="00433356" w:rsidRPr="0036151D" w:rsidRDefault="00433356" w:rsidP="00433356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433356" w:rsidRPr="0036151D" w:rsidTr="001026F9">
        <w:tc>
          <w:tcPr>
            <w:tcW w:w="7088" w:type="dxa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ind w:left="269" w:right="152" w:hanging="14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1.7.1. Темп роста числа дошкольных образовательных организаций.</w:t>
            </w:r>
          </w:p>
        </w:tc>
        <w:tc>
          <w:tcPr>
            <w:tcW w:w="1425" w:type="dxa"/>
            <w:vAlign w:val="center"/>
          </w:tcPr>
          <w:p w:rsidR="00433356" w:rsidRPr="0036151D" w:rsidRDefault="00433356" w:rsidP="00433356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433356" w:rsidRPr="0036151D" w:rsidRDefault="00633842" w:rsidP="00433356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-9,52%</w:t>
            </w:r>
          </w:p>
        </w:tc>
      </w:tr>
      <w:tr w:rsidR="00433356" w:rsidRPr="0036151D" w:rsidTr="001026F9">
        <w:tc>
          <w:tcPr>
            <w:tcW w:w="7088" w:type="dxa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ind w:left="269" w:right="152" w:hanging="14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государственных образовательных организаций</w:t>
            </w:r>
          </w:p>
        </w:tc>
        <w:tc>
          <w:tcPr>
            <w:tcW w:w="1425" w:type="dxa"/>
            <w:vAlign w:val="center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433356" w:rsidRPr="0036151D" w:rsidTr="001026F9">
        <w:tc>
          <w:tcPr>
            <w:tcW w:w="7088" w:type="dxa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ind w:left="269" w:right="152" w:hanging="14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негосударственных образовательных организаций</w:t>
            </w:r>
          </w:p>
        </w:tc>
        <w:tc>
          <w:tcPr>
            <w:tcW w:w="1425" w:type="dxa"/>
            <w:vAlign w:val="center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433356" w:rsidRPr="0036151D" w:rsidTr="001026F9">
        <w:tc>
          <w:tcPr>
            <w:tcW w:w="7088" w:type="dxa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ind w:left="269" w:right="152" w:hanging="142"/>
              <w:jc w:val="both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425" w:type="dxa"/>
            <w:vAlign w:val="center"/>
          </w:tcPr>
          <w:p w:rsidR="00433356" w:rsidRPr="0036151D" w:rsidRDefault="00433356" w:rsidP="00433356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433356" w:rsidRPr="0036151D" w:rsidTr="001026F9">
        <w:tc>
          <w:tcPr>
            <w:tcW w:w="7088" w:type="dxa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ind w:left="269" w:right="152" w:hanging="14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1.8.1. Общий объем финансовых средств, поступивших в дошкольные образовательные организации, в расчете на одного воспитанника.</w:t>
            </w:r>
          </w:p>
        </w:tc>
        <w:tc>
          <w:tcPr>
            <w:tcW w:w="1425" w:type="dxa"/>
            <w:vAlign w:val="center"/>
          </w:tcPr>
          <w:p w:rsidR="00433356" w:rsidRPr="0036151D" w:rsidRDefault="00433356" w:rsidP="00433356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433356" w:rsidRPr="0036151D" w:rsidTr="001026F9">
        <w:trPr>
          <w:trHeight w:val="435"/>
        </w:trPr>
        <w:tc>
          <w:tcPr>
            <w:tcW w:w="7088" w:type="dxa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ind w:left="269" w:right="152" w:hanging="14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тысяча</w:t>
            </w:r>
          </w:p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рублей</w:t>
            </w:r>
          </w:p>
        </w:tc>
        <w:tc>
          <w:tcPr>
            <w:tcW w:w="1552" w:type="dxa"/>
            <w:vAlign w:val="center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117,4</w:t>
            </w:r>
          </w:p>
        </w:tc>
      </w:tr>
      <w:tr w:rsidR="00433356" w:rsidRPr="0036151D" w:rsidTr="001026F9">
        <w:tc>
          <w:tcPr>
            <w:tcW w:w="7088" w:type="dxa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ind w:left="269" w:right="152" w:hanging="14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тысяча</w:t>
            </w:r>
          </w:p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рублей</w:t>
            </w:r>
          </w:p>
        </w:tc>
        <w:tc>
          <w:tcPr>
            <w:tcW w:w="1552" w:type="dxa"/>
            <w:vAlign w:val="center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433356" w:rsidRPr="0036151D" w:rsidTr="001026F9">
        <w:tc>
          <w:tcPr>
            <w:tcW w:w="7088" w:type="dxa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1425" w:type="dxa"/>
            <w:vAlign w:val="center"/>
          </w:tcPr>
          <w:p w:rsidR="00433356" w:rsidRPr="0036151D" w:rsidRDefault="00433356" w:rsidP="00433356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433356" w:rsidRPr="0036151D" w:rsidTr="001026F9">
        <w:tc>
          <w:tcPr>
            <w:tcW w:w="7088" w:type="dxa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433356" w:rsidRPr="0036151D" w:rsidTr="001026F9">
        <w:tc>
          <w:tcPr>
            <w:tcW w:w="7088" w:type="dxa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433356" w:rsidRPr="0036151D" w:rsidTr="001026F9">
        <w:tc>
          <w:tcPr>
            <w:tcW w:w="7088" w:type="dxa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 xml:space="preserve">1.9. Создание безопасных условий при организации </w:t>
            </w:r>
            <w:r w:rsidRPr="0036151D">
              <w:rPr>
                <w:rStyle w:val="211pt"/>
                <w:b/>
                <w:bCs/>
              </w:rPr>
              <w:lastRenderedPageBreak/>
              <w:t>образовательного процесса в дошкольных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433356" w:rsidRPr="0036151D" w:rsidRDefault="00433356" w:rsidP="00433356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433356" w:rsidRPr="0036151D" w:rsidTr="001026F9">
        <w:tc>
          <w:tcPr>
            <w:tcW w:w="7088" w:type="dxa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lastRenderedPageBreak/>
              <w:t>1.9.1.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1425" w:type="dxa"/>
            <w:vAlign w:val="center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433356" w:rsidRPr="0036151D" w:rsidRDefault="003E1FA5" w:rsidP="00433356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33356" w:rsidRPr="0036151D" w:rsidTr="001026F9">
        <w:tc>
          <w:tcPr>
            <w:tcW w:w="7088" w:type="dxa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городских поселениях</w:t>
            </w:r>
          </w:p>
        </w:tc>
        <w:tc>
          <w:tcPr>
            <w:tcW w:w="1425" w:type="dxa"/>
            <w:vAlign w:val="center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433356" w:rsidRPr="0036151D" w:rsidTr="001026F9">
        <w:tc>
          <w:tcPr>
            <w:tcW w:w="7088" w:type="dxa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сельской местности</w:t>
            </w:r>
          </w:p>
        </w:tc>
        <w:tc>
          <w:tcPr>
            <w:tcW w:w="1425" w:type="dxa"/>
            <w:vAlign w:val="center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433356" w:rsidRPr="0036151D" w:rsidTr="001026F9">
        <w:tc>
          <w:tcPr>
            <w:tcW w:w="7088" w:type="dxa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1425" w:type="dxa"/>
            <w:vAlign w:val="center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433356" w:rsidRPr="0036151D" w:rsidRDefault="003E1FA5" w:rsidP="00433356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33356" w:rsidRPr="0036151D" w:rsidTr="001026F9">
        <w:tc>
          <w:tcPr>
            <w:tcW w:w="7088" w:type="dxa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городских поселениях</w:t>
            </w:r>
          </w:p>
        </w:tc>
        <w:tc>
          <w:tcPr>
            <w:tcW w:w="1425" w:type="dxa"/>
            <w:vAlign w:val="center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433356" w:rsidRPr="0036151D" w:rsidTr="001026F9">
        <w:tc>
          <w:tcPr>
            <w:tcW w:w="7088" w:type="dxa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сельской местности</w:t>
            </w:r>
          </w:p>
        </w:tc>
        <w:tc>
          <w:tcPr>
            <w:tcW w:w="1425" w:type="dxa"/>
            <w:vAlign w:val="center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433356" w:rsidRPr="0036151D" w:rsidTr="001026F9">
        <w:tc>
          <w:tcPr>
            <w:tcW w:w="7088" w:type="dxa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425" w:type="dxa"/>
            <w:vAlign w:val="center"/>
          </w:tcPr>
          <w:p w:rsidR="00433356" w:rsidRPr="0036151D" w:rsidRDefault="00433356" w:rsidP="00433356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433356" w:rsidRPr="0036151D" w:rsidTr="001026F9">
        <w:tc>
          <w:tcPr>
            <w:tcW w:w="7088" w:type="dxa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425" w:type="dxa"/>
            <w:vAlign w:val="center"/>
          </w:tcPr>
          <w:p w:rsidR="00433356" w:rsidRPr="0036151D" w:rsidRDefault="00433356" w:rsidP="00433356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433356" w:rsidRPr="0036151D" w:rsidTr="001026F9">
        <w:tc>
          <w:tcPr>
            <w:tcW w:w="7088" w:type="dxa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7-17 лет).</w:t>
            </w:r>
          </w:p>
        </w:tc>
        <w:tc>
          <w:tcPr>
            <w:tcW w:w="1425" w:type="dxa"/>
            <w:vAlign w:val="center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433356" w:rsidRPr="0036151D" w:rsidRDefault="00433356" w:rsidP="001419A9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94,24 </w:t>
            </w:r>
            <w:r w:rsidR="001419A9">
              <w:rPr>
                <w:sz w:val="22"/>
                <w:szCs w:val="22"/>
              </w:rPr>
              <w:t xml:space="preserve"> </w:t>
            </w:r>
          </w:p>
        </w:tc>
      </w:tr>
      <w:tr w:rsidR="00433356" w:rsidRPr="0036151D" w:rsidTr="001026F9">
        <w:tc>
          <w:tcPr>
            <w:tcW w:w="7088" w:type="dxa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1425" w:type="dxa"/>
            <w:vAlign w:val="center"/>
          </w:tcPr>
          <w:p w:rsidR="00433356" w:rsidRPr="0036151D" w:rsidRDefault="00433356" w:rsidP="00433356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433356" w:rsidRPr="0036151D" w:rsidRDefault="00F9695B" w:rsidP="001419A9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67,3</w:t>
            </w:r>
            <w:r w:rsidR="00433356">
              <w:rPr>
                <w:sz w:val="22"/>
                <w:szCs w:val="22"/>
              </w:rPr>
              <w:t xml:space="preserve">2 </w:t>
            </w:r>
            <w:r w:rsidR="001419A9">
              <w:rPr>
                <w:sz w:val="22"/>
                <w:szCs w:val="22"/>
              </w:rPr>
              <w:t xml:space="preserve"> </w:t>
            </w:r>
          </w:p>
        </w:tc>
      </w:tr>
      <w:tr w:rsidR="00433356" w:rsidRPr="0036151D" w:rsidTr="001026F9">
        <w:tc>
          <w:tcPr>
            <w:tcW w:w="7088" w:type="dxa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433356" w:rsidRPr="0036151D" w:rsidRDefault="00433356" w:rsidP="00433356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433356" w:rsidRPr="0036151D" w:rsidRDefault="00F9695B" w:rsidP="001419A9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67,32 </w:t>
            </w:r>
            <w:r w:rsidR="001419A9">
              <w:rPr>
                <w:sz w:val="22"/>
                <w:szCs w:val="22"/>
              </w:rPr>
              <w:t xml:space="preserve"> 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городских поселениях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F9695B" w:rsidP="001419A9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64,54</w:t>
            </w:r>
            <w:r w:rsidR="00C031A0">
              <w:rPr>
                <w:sz w:val="22"/>
                <w:szCs w:val="22"/>
              </w:rPr>
              <w:t xml:space="preserve"> </w:t>
            </w:r>
            <w:r w:rsidR="001419A9">
              <w:rPr>
                <w:sz w:val="22"/>
                <w:szCs w:val="22"/>
              </w:rPr>
              <w:t xml:space="preserve"> 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сельской местности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1419A9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2,78 </w:t>
            </w:r>
            <w:r w:rsidR="001419A9">
              <w:rPr>
                <w:sz w:val="22"/>
                <w:szCs w:val="22"/>
              </w:rPr>
              <w:t xml:space="preserve"> 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городских поселениях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сельской местности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D9D9D9" w:themeFill="background1" w:themeFillShade="D9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rStyle w:val="211pt0"/>
              </w:rPr>
            </w:pPr>
            <w:r>
              <w:rPr>
                <w:rStyle w:val="211pt0"/>
              </w:rPr>
              <w:t xml:space="preserve">2.1.3. Оценка </w:t>
            </w:r>
            <w:r w:rsidRPr="0036151D">
              <w:rPr>
                <w:rStyle w:val="211pt0"/>
              </w:rPr>
              <w:t>родителями учащихся общеобразовательных организаций возможности выбора общеобразовательной организации (оценка удельного веса численности родителей учащихся, отдавших своих детей в конкретную школу по причине отсутствия других вариантов для выбора, в общей численности родителей учащихся общеобразовательных организаций).*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:rsidR="00C031A0" w:rsidRDefault="00C031A0" w:rsidP="00C031A0">
            <w:pPr>
              <w:pStyle w:val="20"/>
              <w:shd w:val="clear" w:color="auto" w:fill="auto"/>
              <w:spacing w:after="0" w:line="276" w:lineRule="auto"/>
              <w:ind w:left="-108" w:right="152"/>
              <w:rPr>
                <w:rStyle w:val="211pt0"/>
              </w:rPr>
            </w:pPr>
          </w:p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 w:right="152"/>
              <w:rPr>
                <w:rStyle w:val="211pt0"/>
              </w:rPr>
            </w:pPr>
            <w:r w:rsidRPr="00ED7EB8">
              <w:rPr>
                <w:rStyle w:val="211pt0"/>
              </w:rPr>
              <w:t>процент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1,63 %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1419A9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1,63 </w:t>
            </w:r>
            <w:r w:rsidR="001419A9">
              <w:rPr>
                <w:sz w:val="22"/>
                <w:szCs w:val="22"/>
              </w:rPr>
              <w:t xml:space="preserve"> 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городских поселениях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1419A9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1,63 </w:t>
            </w:r>
            <w:r w:rsidR="001419A9">
              <w:rPr>
                <w:sz w:val="22"/>
                <w:szCs w:val="22"/>
              </w:rPr>
              <w:t xml:space="preserve"> 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сельской местности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1419A9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1419A9">
              <w:rPr>
                <w:sz w:val="22"/>
                <w:szCs w:val="22"/>
              </w:rPr>
              <w:t xml:space="preserve"> 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lastRenderedPageBreak/>
              <w:t>в городских поселениях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сельской местности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7,73 %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1419A9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7,73 </w:t>
            </w:r>
            <w:r w:rsidR="001419A9">
              <w:rPr>
                <w:sz w:val="22"/>
                <w:szCs w:val="22"/>
              </w:rPr>
              <w:t xml:space="preserve"> 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2.3.1.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13,79 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человек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13,79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городских поселениях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человек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17,37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сельской местности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человек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4,57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человек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городских поселениях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человек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сельской местности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человек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1419A9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20,47 </w:t>
            </w:r>
            <w:r w:rsidR="001419A9">
              <w:rPr>
                <w:sz w:val="22"/>
                <w:szCs w:val="22"/>
              </w:rPr>
              <w:t xml:space="preserve"> 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1419A9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20,47 </w:t>
            </w:r>
            <w:r w:rsidR="001419A9">
              <w:rPr>
                <w:sz w:val="22"/>
                <w:szCs w:val="22"/>
              </w:rPr>
              <w:t xml:space="preserve"> 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городских поселениях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1419A9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17,76 </w:t>
            </w:r>
            <w:r w:rsidR="001419A9">
              <w:rPr>
                <w:sz w:val="22"/>
                <w:szCs w:val="22"/>
              </w:rPr>
              <w:t xml:space="preserve"> 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сельской местности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1419A9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2,71 </w:t>
            </w:r>
            <w:r w:rsidR="001419A9">
              <w:rPr>
                <w:sz w:val="22"/>
                <w:szCs w:val="22"/>
              </w:rPr>
              <w:t xml:space="preserve"> 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городских поселениях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сельской местности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педагогических работников - всего;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A53217" w:rsidP="001419A9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101,5 </w:t>
            </w:r>
            <w:r w:rsidR="001419A9">
              <w:rPr>
                <w:sz w:val="22"/>
                <w:szCs w:val="22"/>
              </w:rPr>
              <w:t xml:space="preserve"> 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2.4.1. 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10,21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квадратный</w:t>
            </w:r>
          </w:p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метр</w:t>
            </w:r>
          </w:p>
        </w:tc>
        <w:tc>
          <w:tcPr>
            <w:tcW w:w="1552" w:type="dxa"/>
            <w:vAlign w:val="center"/>
          </w:tcPr>
          <w:p w:rsidR="00C031A0" w:rsidRPr="0036151D" w:rsidRDefault="00DE5BCC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10,21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квадратный</w:t>
            </w:r>
          </w:p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метр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100 %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водопровод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100 %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DE5BCC" w:rsidP="00AE543B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r w:rsidR="00AE543B">
              <w:rPr>
                <w:sz w:val="22"/>
                <w:szCs w:val="22"/>
              </w:rPr>
              <w:t xml:space="preserve"> 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центральное отопление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AE543B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r w:rsidR="00AE543B">
              <w:rPr>
                <w:sz w:val="22"/>
                <w:szCs w:val="22"/>
              </w:rPr>
              <w:t xml:space="preserve"> 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lastRenderedPageBreak/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DE5BCC" w:rsidP="00AE543B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r w:rsidR="00AE543B">
              <w:rPr>
                <w:sz w:val="22"/>
                <w:szCs w:val="22"/>
              </w:rPr>
              <w:t xml:space="preserve"> 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канализацию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100 %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DE5BCC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всего;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единица</w:t>
            </w:r>
          </w:p>
        </w:tc>
        <w:tc>
          <w:tcPr>
            <w:tcW w:w="1552" w:type="dxa"/>
            <w:vAlign w:val="center"/>
          </w:tcPr>
          <w:p w:rsidR="00C031A0" w:rsidRPr="0036151D" w:rsidRDefault="00DE5BCC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единица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имеющих доступ к Интернету.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677CE7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13,2 </w:t>
            </w:r>
            <w:r w:rsidR="00677CE7">
              <w:rPr>
                <w:sz w:val="22"/>
                <w:szCs w:val="22"/>
              </w:rPr>
              <w:t xml:space="preserve"> 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единица</w:t>
            </w:r>
          </w:p>
        </w:tc>
        <w:tc>
          <w:tcPr>
            <w:tcW w:w="1552" w:type="dxa"/>
            <w:vAlign w:val="center"/>
          </w:tcPr>
          <w:p w:rsidR="00C031A0" w:rsidRPr="0036151D" w:rsidRDefault="00DE5BCC" w:rsidP="00677CE7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13,2 </w:t>
            </w:r>
            <w:r w:rsidR="00677CE7">
              <w:rPr>
                <w:sz w:val="22"/>
                <w:szCs w:val="22"/>
              </w:rPr>
              <w:t xml:space="preserve"> 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единица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2.4.4. Удельный вес числа общеобразовательных организаций, имеющих скорость подключения к сети Интернет от 1 Мбит/с и выше, в общем числе общеобразовательных организаций, подключенных к сети Интернет.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97,14 %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DE5BCC" w:rsidP="00677CE7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97,14 </w:t>
            </w:r>
            <w:r w:rsidR="00677CE7">
              <w:rPr>
                <w:sz w:val="22"/>
                <w:szCs w:val="22"/>
              </w:rPr>
              <w:t xml:space="preserve"> 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29,61 %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DE5BCC" w:rsidP="00677CE7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29,61 </w:t>
            </w:r>
            <w:r w:rsidR="00677CE7">
              <w:rPr>
                <w:sz w:val="22"/>
                <w:szCs w:val="22"/>
              </w:rPr>
              <w:t xml:space="preserve"> 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городских поселениях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DE5BCC" w:rsidP="00677CE7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29,61 </w:t>
            </w:r>
            <w:r w:rsidR="00677CE7">
              <w:rPr>
                <w:sz w:val="22"/>
                <w:szCs w:val="22"/>
              </w:rPr>
              <w:t xml:space="preserve"> 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сельской местности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DE5BCC" w:rsidP="00677CE7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городских поселениях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сельской местности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 инвалидов, обучающихся в общеобразовательных организациях.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95,78 %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DE5BCC" w:rsidP="00677CE7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95,78 </w:t>
            </w:r>
            <w:r w:rsidR="00677CE7">
              <w:rPr>
                <w:sz w:val="22"/>
                <w:szCs w:val="22"/>
              </w:rPr>
              <w:t xml:space="preserve"> 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городских поселениях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DE5BCC" w:rsidP="00677CE7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92,77 </w:t>
            </w:r>
            <w:r w:rsidR="00677CE7">
              <w:rPr>
                <w:sz w:val="22"/>
                <w:szCs w:val="22"/>
              </w:rPr>
              <w:t xml:space="preserve"> 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сельской местности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DE5BCC" w:rsidP="00677CE7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3,01 </w:t>
            </w:r>
            <w:r w:rsidR="00677CE7">
              <w:rPr>
                <w:sz w:val="22"/>
                <w:szCs w:val="22"/>
              </w:rPr>
              <w:t xml:space="preserve"> 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городских поселениях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сельской местности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897108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rStyle w:val="211pt0"/>
                <w:b/>
              </w:rPr>
            </w:pPr>
            <w:r w:rsidRPr="00897108">
              <w:rPr>
                <w:b w:val="0"/>
                <w:sz w:val="22"/>
                <w:szCs w:val="22"/>
                <w:lang w:eastAsia="ru-RU"/>
              </w:rPr>
              <w:t>2.5.3. Структура численности лиц с ограниченными возможностями здоровья, обучающихся в отдельных классах общеобразовательных организаций и в отдельных общеобразовательных организациях, осуществляющих обучение по адаптированным основным общеобразовательным программам (за исключением детей-инвалидов):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rStyle w:val="211pt0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DE5BCC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70,39 %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spacing w:before="39" w:line="276" w:lineRule="auto"/>
              <w:ind w:left="46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 нарушениями слуха: глухие, слабослышащие, позднооглохшие;****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DE5BCC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spacing w:before="39" w:line="276" w:lineRule="auto"/>
              <w:ind w:left="46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с тяжелыми нарушениями речи;****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DE5BCC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spacing w:before="39" w:line="276" w:lineRule="auto"/>
              <w:ind w:left="46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с нарушениями зрения: слепые, слабовидящие;****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DE5BCC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spacing w:before="39" w:line="276" w:lineRule="auto"/>
              <w:ind w:left="460" w:right="-20"/>
              <w:rPr>
                <w:rFonts w:ascii="Times New Roman" w:eastAsia="Times New Roman" w:hAnsi="Times New Roman" w:cs="Times New Roman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с умственной отсталостью (интеллектуальными нарушениями);****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DE5BCC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spacing w:before="39" w:line="276" w:lineRule="auto"/>
              <w:ind w:left="46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с задержкой психического развития;****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DE5BCC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tabs>
                <w:tab w:val="left" w:pos="2475"/>
              </w:tabs>
              <w:spacing w:before="39" w:line="276" w:lineRule="auto"/>
              <w:ind w:left="460" w:right="-20"/>
              <w:rPr>
                <w:rFonts w:ascii="Times New Roman" w:eastAsia="Times New Roman" w:hAnsi="Times New Roman" w:cs="Times New Roman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с нарушениями опорно-двигательного аппарата;****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DE5BCC" w:rsidP="00677CE7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70,39 </w:t>
            </w:r>
            <w:r w:rsidR="00677CE7">
              <w:rPr>
                <w:sz w:val="22"/>
                <w:szCs w:val="22"/>
              </w:rPr>
              <w:t xml:space="preserve"> 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tabs>
                <w:tab w:val="left" w:pos="5955"/>
              </w:tabs>
              <w:spacing w:before="39" w:line="276" w:lineRule="auto"/>
              <w:ind w:left="460" w:right="-20"/>
              <w:rPr>
                <w:rFonts w:ascii="Times New Roman" w:eastAsia="Times New Roman" w:hAnsi="Times New Roman" w:cs="Times New Roman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с расстройствами аутистического спектра;****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DE5BCC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spacing w:before="39" w:line="276" w:lineRule="auto"/>
              <w:ind w:left="460" w:right="-20"/>
              <w:rPr>
                <w:rFonts w:ascii="Times New Roman" w:eastAsia="Times New Roman" w:hAnsi="Times New Roman" w:cs="Times New Roman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со сложными дефектами (множественными нарушениями);****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DE5BCC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spacing w:before="39" w:line="276" w:lineRule="auto"/>
              <w:ind w:left="46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с другими ограниченными возможностями здоровья.****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DE5BCC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spacing w:before="39" w:line="276" w:lineRule="auto"/>
              <w:ind w:left="113" w:firstLine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2.5.4. Структура численности лиц с инвалидностью, обучающихся в отдельных классах общеобразовательных организаций и в отдельных общеобразовательных организациях, осуществляющих обучение по адаптированным основным общеобразовательным программам: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DE5BCC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4,22 %</w:t>
            </w:r>
          </w:p>
        </w:tc>
      </w:tr>
      <w:tr w:rsidR="00DE5BCC" w:rsidRPr="0036151D" w:rsidTr="001026F9">
        <w:tc>
          <w:tcPr>
            <w:tcW w:w="7088" w:type="dxa"/>
          </w:tcPr>
          <w:p w:rsidR="00DE5BCC" w:rsidRPr="0036151D" w:rsidRDefault="00DE5BCC" w:rsidP="00DE5BCC">
            <w:pPr>
              <w:spacing w:before="39" w:line="276" w:lineRule="auto"/>
              <w:ind w:left="46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с нарушениями слуха: глухие, слабослышащие, позднооглохшие;****</w:t>
            </w:r>
          </w:p>
        </w:tc>
        <w:tc>
          <w:tcPr>
            <w:tcW w:w="1425" w:type="dxa"/>
            <w:vAlign w:val="center"/>
          </w:tcPr>
          <w:p w:rsidR="00DE5BCC" w:rsidRPr="0036151D" w:rsidRDefault="00DE5BCC" w:rsidP="00DE5BCC">
            <w:pPr>
              <w:spacing w:line="276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DE5BCC" w:rsidRPr="0036151D" w:rsidRDefault="00DE5BCC" w:rsidP="00DE5BCC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E5BCC" w:rsidRPr="0036151D" w:rsidTr="001026F9">
        <w:tc>
          <w:tcPr>
            <w:tcW w:w="7088" w:type="dxa"/>
          </w:tcPr>
          <w:p w:rsidR="00DE5BCC" w:rsidRPr="0036151D" w:rsidRDefault="00DE5BCC" w:rsidP="00DE5BCC">
            <w:pPr>
              <w:spacing w:before="39" w:line="276" w:lineRule="auto"/>
              <w:ind w:left="46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с тяжелыми нарушениями речи;****</w:t>
            </w:r>
          </w:p>
        </w:tc>
        <w:tc>
          <w:tcPr>
            <w:tcW w:w="1425" w:type="dxa"/>
            <w:vAlign w:val="center"/>
          </w:tcPr>
          <w:p w:rsidR="00DE5BCC" w:rsidRPr="0036151D" w:rsidRDefault="00DE5BCC" w:rsidP="00DE5BCC">
            <w:pPr>
              <w:spacing w:line="276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DE5BCC" w:rsidRPr="0036151D" w:rsidRDefault="00DE5BCC" w:rsidP="00DE5BCC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E5BCC" w:rsidRPr="0036151D" w:rsidTr="001026F9">
        <w:tc>
          <w:tcPr>
            <w:tcW w:w="7088" w:type="dxa"/>
          </w:tcPr>
          <w:p w:rsidR="00DE5BCC" w:rsidRPr="0036151D" w:rsidRDefault="00DE5BCC" w:rsidP="00DE5BCC">
            <w:pPr>
              <w:spacing w:before="39" w:line="276" w:lineRule="auto"/>
              <w:ind w:left="46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с нарушениями зрения: слепые, слабовидящие;****</w:t>
            </w:r>
          </w:p>
        </w:tc>
        <w:tc>
          <w:tcPr>
            <w:tcW w:w="1425" w:type="dxa"/>
            <w:vAlign w:val="center"/>
          </w:tcPr>
          <w:p w:rsidR="00DE5BCC" w:rsidRPr="0036151D" w:rsidRDefault="00DE5BCC" w:rsidP="00DE5BCC">
            <w:pPr>
              <w:spacing w:line="276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DE5BCC" w:rsidRPr="0036151D" w:rsidRDefault="00DE5BCC" w:rsidP="00DE5BCC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E5BCC" w:rsidRPr="0036151D" w:rsidTr="001026F9">
        <w:tc>
          <w:tcPr>
            <w:tcW w:w="7088" w:type="dxa"/>
          </w:tcPr>
          <w:p w:rsidR="00DE5BCC" w:rsidRPr="0036151D" w:rsidRDefault="00DE5BCC" w:rsidP="00DE5BCC">
            <w:pPr>
              <w:spacing w:before="39" w:line="276" w:lineRule="auto"/>
              <w:ind w:left="460" w:right="-20"/>
              <w:rPr>
                <w:rFonts w:ascii="Times New Roman" w:eastAsia="Times New Roman" w:hAnsi="Times New Roman" w:cs="Times New Roman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с умственной отсталостью (интеллектуальными нарушениями);****</w:t>
            </w:r>
          </w:p>
        </w:tc>
        <w:tc>
          <w:tcPr>
            <w:tcW w:w="1425" w:type="dxa"/>
            <w:vAlign w:val="center"/>
          </w:tcPr>
          <w:p w:rsidR="00DE5BCC" w:rsidRPr="0036151D" w:rsidRDefault="00DE5BCC" w:rsidP="00DE5BCC">
            <w:pPr>
              <w:spacing w:line="276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DE5BCC" w:rsidRPr="0036151D" w:rsidRDefault="00DE5BCC" w:rsidP="00DE5BCC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E5BCC" w:rsidRPr="0036151D" w:rsidTr="001026F9">
        <w:tc>
          <w:tcPr>
            <w:tcW w:w="7088" w:type="dxa"/>
          </w:tcPr>
          <w:p w:rsidR="00DE5BCC" w:rsidRPr="0036151D" w:rsidRDefault="00DE5BCC" w:rsidP="00DE5BCC">
            <w:pPr>
              <w:spacing w:before="39" w:line="276" w:lineRule="auto"/>
              <w:ind w:left="46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с задержкой психического развития;****</w:t>
            </w:r>
          </w:p>
        </w:tc>
        <w:tc>
          <w:tcPr>
            <w:tcW w:w="1425" w:type="dxa"/>
            <w:vAlign w:val="center"/>
          </w:tcPr>
          <w:p w:rsidR="00DE5BCC" w:rsidRPr="0036151D" w:rsidRDefault="00DE5BCC" w:rsidP="00DE5BCC">
            <w:pPr>
              <w:spacing w:line="276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DE5BCC" w:rsidRPr="0036151D" w:rsidRDefault="00DE5BCC" w:rsidP="00DE5BCC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tabs>
                <w:tab w:val="left" w:pos="2475"/>
              </w:tabs>
              <w:spacing w:before="39" w:line="276" w:lineRule="auto"/>
              <w:ind w:left="460" w:right="-20"/>
              <w:rPr>
                <w:rFonts w:ascii="Times New Roman" w:eastAsia="Times New Roman" w:hAnsi="Times New Roman" w:cs="Times New Roman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с нарушениями опорно-двигательного аппарата;****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DE5BCC" w:rsidP="00677CE7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4,22 </w:t>
            </w:r>
            <w:r w:rsidR="00677CE7">
              <w:rPr>
                <w:sz w:val="22"/>
                <w:szCs w:val="22"/>
              </w:rPr>
              <w:t xml:space="preserve"> </w:t>
            </w:r>
          </w:p>
        </w:tc>
      </w:tr>
      <w:tr w:rsidR="00DE5BCC" w:rsidRPr="0036151D" w:rsidTr="001026F9">
        <w:tc>
          <w:tcPr>
            <w:tcW w:w="7088" w:type="dxa"/>
          </w:tcPr>
          <w:p w:rsidR="00DE5BCC" w:rsidRPr="0036151D" w:rsidRDefault="00DE5BCC" w:rsidP="00DE5BCC">
            <w:pPr>
              <w:tabs>
                <w:tab w:val="left" w:pos="5955"/>
              </w:tabs>
              <w:spacing w:before="39" w:line="276" w:lineRule="auto"/>
              <w:ind w:left="460" w:right="-20"/>
              <w:rPr>
                <w:rFonts w:ascii="Times New Roman" w:eastAsia="Times New Roman" w:hAnsi="Times New Roman" w:cs="Times New Roman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с расстройствами аутистического спектра;****</w:t>
            </w:r>
          </w:p>
        </w:tc>
        <w:tc>
          <w:tcPr>
            <w:tcW w:w="1425" w:type="dxa"/>
            <w:vAlign w:val="center"/>
          </w:tcPr>
          <w:p w:rsidR="00DE5BCC" w:rsidRPr="0036151D" w:rsidRDefault="00DE5BCC" w:rsidP="00DE5BCC">
            <w:pPr>
              <w:spacing w:line="276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DE5BCC" w:rsidRPr="0036151D" w:rsidRDefault="00DE5BCC" w:rsidP="00DE5BCC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E5BCC" w:rsidRPr="0036151D" w:rsidTr="001026F9">
        <w:tc>
          <w:tcPr>
            <w:tcW w:w="7088" w:type="dxa"/>
          </w:tcPr>
          <w:p w:rsidR="00DE5BCC" w:rsidRPr="0036151D" w:rsidRDefault="00DE5BCC" w:rsidP="00DE5BCC">
            <w:pPr>
              <w:spacing w:before="39" w:line="276" w:lineRule="auto"/>
              <w:ind w:left="460" w:right="-20"/>
              <w:rPr>
                <w:rFonts w:ascii="Times New Roman" w:eastAsia="Times New Roman" w:hAnsi="Times New Roman" w:cs="Times New Roman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со сложными дефектами (множественными нарушениями);****</w:t>
            </w:r>
          </w:p>
        </w:tc>
        <w:tc>
          <w:tcPr>
            <w:tcW w:w="1425" w:type="dxa"/>
            <w:vAlign w:val="center"/>
          </w:tcPr>
          <w:p w:rsidR="00DE5BCC" w:rsidRPr="0036151D" w:rsidRDefault="00DE5BCC" w:rsidP="00DE5BCC">
            <w:pPr>
              <w:spacing w:line="276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DE5BCC" w:rsidRPr="0036151D" w:rsidRDefault="00DE5BCC" w:rsidP="00DE5BCC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E5BCC" w:rsidRPr="0036151D" w:rsidTr="001026F9">
        <w:tc>
          <w:tcPr>
            <w:tcW w:w="7088" w:type="dxa"/>
          </w:tcPr>
          <w:p w:rsidR="00DE5BCC" w:rsidRPr="0036151D" w:rsidRDefault="00DE5BCC" w:rsidP="00DE5BCC">
            <w:pPr>
              <w:spacing w:before="39" w:line="276" w:lineRule="auto"/>
              <w:ind w:left="46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с другими ограниченными возможностями здоровья.****</w:t>
            </w:r>
          </w:p>
        </w:tc>
        <w:tc>
          <w:tcPr>
            <w:tcW w:w="1425" w:type="dxa"/>
            <w:vAlign w:val="center"/>
          </w:tcPr>
          <w:p w:rsidR="00DE5BCC" w:rsidRPr="0036151D" w:rsidRDefault="00DE5BCC" w:rsidP="00DE5BCC">
            <w:pPr>
              <w:spacing w:line="276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DE5BCC" w:rsidRPr="0036151D" w:rsidRDefault="00DE5BCC" w:rsidP="00DE5BCC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spacing w:before="39" w:line="276" w:lineRule="auto"/>
              <w:ind w:left="113" w:firstLine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2.5.5. Укомплектованность отдельных общеобразовательных организаций, осуществляющих обучение по адаптированным основным общеобразовательным программам педагогическими работниками: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677CE7" w:rsidP="00677CE7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spacing w:before="39" w:line="276" w:lineRule="auto"/>
              <w:ind w:left="113" w:firstLine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всего;****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677CE7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spacing w:before="39" w:line="276" w:lineRule="auto"/>
              <w:ind w:left="113" w:firstLine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учителя-дефектологи;****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677CE7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spacing w:before="39" w:line="276" w:lineRule="auto"/>
              <w:ind w:left="113" w:firstLine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педагоги-психологи;****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677CE7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spacing w:before="39" w:line="276" w:lineRule="auto"/>
              <w:ind w:left="113" w:firstLine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учителя-логопеды;****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677CE7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spacing w:before="39" w:line="276" w:lineRule="auto"/>
              <w:ind w:left="113" w:firstLine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социальные педагоги;****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677CE7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spacing w:before="39" w:line="276" w:lineRule="auto"/>
              <w:ind w:left="113" w:firstLine="11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тьюторы</w:t>
            </w:r>
            <w:proofErr w:type="spellEnd"/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.****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677CE7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auto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2.6.1. 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сдавших ЕГЭ по данным предметам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auto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rStyle w:val="211pt0"/>
              </w:rPr>
            </w:pPr>
            <w:r w:rsidRPr="0036151D">
              <w:rPr>
                <w:rStyle w:val="211pt0"/>
              </w:rPr>
              <w:t>по русскому языку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031A0" w:rsidRPr="0036151D" w:rsidTr="001026F9">
        <w:tc>
          <w:tcPr>
            <w:tcW w:w="7088" w:type="dxa"/>
            <w:shd w:val="clear" w:color="auto" w:fill="auto"/>
          </w:tcPr>
          <w:p w:rsidR="00C031A0" w:rsidRPr="0036151D" w:rsidRDefault="00C031A0" w:rsidP="00C031A0">
            <w:pPr>
              <w:pStyle w:val="20"/>
              <w:shd w:val="clear" w:color="auto" w:fill="auto"/>
              <w:tabs>
                <w:tab w:val="left" w:pos="3990"/>
              </w:tabs>
              <w:spacing w:after="0" w:line="276" w:lineRule="auto"/>
              <w:ind w:left="127" w:right="152"/>
              <w:rPr>
                <w:rStyle w:val="211pt0"/>
              </w:rPr>
            </w:pPr>
            <w:r w:rsidRPr="0036151D">
              <w:rPr>
                <w:rStyle w:val="211pt0"/>
              </w:rPr>
              <w:t>по математике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</w:t>
            </w:r>
          </w:p>
        </w:tc>
      </w:tr>
      <w:tr w:rsidR="00C031A0" w:rsidRPr="0036151D" w:rsidTr="001026F9">
        <w:tc>
          <w:tcPr>
            <w:tcW w:w="7088" w:type="dxa"/>
            <w:shd w:val="clear" w:color="auto" w:fill="auto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lastRenderedPageBreak/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auto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по математике;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балл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</w:tc>
      </w:tr>
      <w:tr w:rsidR="00C031A0" w:rsidRPr="0036151D" w:rsidTr="001026F9">
        <w:tc>
          <w:tcPr>
            <w:tcW w:w="7088" w:type="dxa"/>
            <w:shd w:val="clear" w:color="auto" w:fill="auto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по русскому языку.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балл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C031A0" w:rsidRPr="0036151D" w:rsidTr="001026F9">
        <w:tc>
          <w:tcPr>
            <w:tcW w:w="7088" w:type="dxa"/>
            <w:shd w:val="clear" w:color="auto" w:fill="auto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auto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по математике;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балл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3,96</w:t>
            </w:r>
          </w:p>
        </w:tc>
      </w:tr>
      <w:tr w:rsidR="00C031A0" w:rsidRPr="0036151D" w:rsidTr="001026F9">
        <w:tc>
          <w:tcPr>
            <w:tcW w:w="7088" w:type="dxa"/>
            <w:shd w:val="clear" w:color="auto" w:fill="auto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по русскому языку.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балл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</w:tr>
      <w:tr w:rsidR="00C031A0" w:rsidRPr="0036151D" w:rsidTr="001026F9">
        <w:tc>
          <w:tcPr>
            <w:tcW w:w="7088" w:type="dxa"/>
            <w:shd w:val="clear" w:color="auto" w:fill="auto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2.6.4. 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auto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по математике;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</w:t>
            </w:r>
          </w:p>
        </w:tc>
      </w:tr>
      <w:tr w:rsidR="00C031A0" w:rsidRPr="0036151D" w:rsidTr="001026F9">
        <w:tc>
          <w:tcPr>
            <w:tcW w:w="7088" w:type="dxa"/>
            <w:shd w:val="clear" w:color="auto" w:fill="auto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по русскому языку.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031A0" w:rsidRPr="0036151D" w:rsidTr="001026F9">
        <w:tc>
          <w:tcPr>
            <w:tcW w:w="7088" w:type="dxa"/>
            <w:shd w:val="clear" w:color="auto" w:fill="auto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rStyle w:val="211pt0"/>
              </w:rPr>
            </w:pPr>
            <w:r>
              <w:rPr>
                <w:rStyle w:val="211pt0"/>
              </w:rPr>
              <w:t xml:space="preserve">2.6.5. </w:t>
            </w:r>
            <w:r w:rsidRPr="0036151D">
              <w:rPr>
                <w:rStyle w:val="211pt0"/>
              </w:rPr>
              <w:t>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</w:t>
            </w:r>
            <w:r>
              <w:rPr>
                <w:rStyle w:val="211pt0"/>
              </w:rPr>
              <w:t>: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rStyle w:val="211pt0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C031A0" w:rsidRPr="0036151D" w:rsidRDefault="001419A9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031A0" w:rsidRPr="0036151D" w:rsidTr="001026F9">
        <w:tc>
          <w:tcPr>
            <w:tcW w:w="7088" w:type="dxa"/>
            <w:shd w:val="clear" w:color="auto" w:fill="auto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по математике;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031A0" w:rsidRPr="0036151D" w:rsidTr="001026F9">
        <w:tc>
          <w:tcPr>
            <w:tcW w:w="7088" w:type="dxa"/>
            <w:shd w:val="clear" w:color="auto" w:fill="auto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по русскому языку.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36151D">
              <w:rPr>
                <w:rStyle w:val="211pt"/>
                <w:b/>
                <w:bCs/>
              </w:rPr>
              <w:t>здоровьесберегающие</w:t>
            </w:r>
            <w:proofErr w:type="spellEnd"/>
            <w:r w:rsidRPr="0036151D">
              <w:rPr>
                <w:rStyle w:val="211pt"/>
                <w:b/>
                <w:bCs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99,33 %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DE5BCC" w:rsidP="00677CE7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99,33 </w:t>
            </w:r>
            <w:r w:rsidR="00677CE7">
              <w:rPr>
                <w:sz w:val="22"/>
                <w:szCs w:val="22"/>
              </w:rPr>
              <w:t xml:space="preserve"> 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0 %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DE5BCC" w:rsidP="00677CE7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677CE7">
              <w:rPr>
                <w:sz w:val="22"/>
                <w:szCs w:val="22"/>
              </w:rPr>
              <w:t xml:space="preserve"> 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100 %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DE5BCC" w:rsidP="00677CE7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r w:rsidR="00677CE7">
              <w:rPr>
                <w:sz w:val="22"/>
                <w:szCs w:val="22"/>
              </w:rPr>
              <w:t xml:space="preserve"> 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2,86 %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DE5BCC" w:rsidP="00677CE7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2,86 </w:t>
            </w:r>
            <w:r w:rsidR="00677CE7">
              <w:rPr>
                <w:sz w:val="22"/>
                <w:szCs w:val="22"/>
              </w:rPr>
              <w:t xml:space="preserve"> 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 xml:space="preserve">2.8. Изменение сети организаций, осуществляющих </w:t>
            </w:r>
            <w:r w:rsidRPr="0036151D">
              <w:rPr>
                <w:rStyle w:val="211pt"/>
                <w:b/>
                <w:bCs/>
              </w:rPr>
              <w:lastRenderedPageBreak/>
              <w:t>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lastRenderedPageBreak/>
              <w:t>2.8.1. Темп роста числа общеобразовательных организаций.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DE5BCC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C031A0">
              <w:rPr>
                <w:sz w:val="22"/>
                <w:szCs w:val="22"/>
              </w:rPr>
              <w:t>%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DE5BCC" w:rsidP="00AE543B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AE543B">
              <w:rPr>
                <w:sz w:val="22"/>
                <w:szCs w:val="22"/>
              </w:rPr>
              <w:t xml:space="preserve"> 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городских поселениях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DE5BCC" w:rsidP="00AE543B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сельской местности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DE5BCC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городских поселениях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сельской местности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тысяча</w:t>
            </w:r>
          </w:p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рублей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68,45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тысяча</w:t>
            </w:r>
          </w:p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рублей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2.9.2.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0,57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DE5BCC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0,57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2.10.1. 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677CE7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48,6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677CE7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48,6 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 xml:space="preserve">2.10.2. Удельный вес числа организаций, имеющих дымовые </w:t>
            </w:r>
            <w:proofErr w:type="spellStart"/>
            <w:r w:rsidRPr="0036151D">
              <w:rPr>
                <w:rStyle w:val="211pt0"/>
              </w:rPr>
              <w:t>извещатели</w:t>
            </w:r>
            <w:proofErr w:type="spellEnd"/>
            <w:r w:rsidRPr="0036151D">
              <w:rPr>
                <w:rStyle w:val="211pt0"/>
              </w:rPr>
              <w:t>, в общем числе общеобразовательных организаций.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677CE7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r w:rsidR="00677CE7">
              <w:rPr>
                <w:sz w:val="22"/>
                <w:szCs w:val="22"/>
              </w:rPr>
              <w:t xml:space="preserve"> 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DE5BCC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100 %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2.10.3. Удельный вес числа организаций, имеющих «тревожную кнопку», в общем числе общеобразовательных организаций.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100 %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DE5BCC" w:rsidP="00677CE7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r w:rsidR="00677CE7">
              <w:rPr>
                <w:sz w:val="22"/>
                <w:szCs w:val="22"/>
              </w:rPr>
              <w:t xml:space="preserve"> 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rStyle w:val="211pt0"/>
              </w:rPr>
            </w:pPr>
            <w:r w:rsidRPr="0036151D">
              <w:rPr>
                <w:rStyle w:val="211pt0"/>
              </w:rPr>
              <w:t>2.10.4. Удельный вес числа организаций, имеющих охрану, в общем числе общеобразовательных организаций.</w:t>
            </w:r>
          </w:p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14,29 %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DE5BCC" w:rsidP="00677CE7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14,29 </w:t>
            </w:r>
            <w:r w:rsidR="00677CE7">
              <w:rPr>
                <w:sz w:val="22"/>
                <w:szCs w:val="22"/>
              </w:rPr>
              <w:t xml:space="preserve"> 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2.10.5. 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48,57 %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DE5BCC" w:rsidP="00677CE7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48,57 </w:t>
            </w:r>
            <w:r w:rsidR="00677CE7">
              <w:rPr>
                <w:sz w:val="22"/>
                <w:szCs w:val="22"/>
              </w:rPr>
              <w:t xml:space="preserve"> 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lastRenderedPageBreak/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0 %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DE5BCC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0 %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DE5BCC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>II. Профессиональное образование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>3. Сведения о развитии среднего профессионального образования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>3.1. Уровень доступности среднего профессионального образования и численность населения, получающего среднее профессиональное образование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3.1.1. Охват молодежи образовательными программами среднего профессионального образования - программами подготовки квалифицированных рабочих, служащих (отношение численности обучающихся по программам подготовки квалифицированных рабочих, служащих к численности населения в возрасте 15-17 лет).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3.1.2. Охват молодежи образовательными программами среднего профессионального образования - программами подготовки специалистов среднего звена (отношение численности обучающихся по программам подготовки специалистов среднего звена к численности населения в возрасте 15-19 лет).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>3.2.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3.2.1. Удельный вес численности лиц, освоивших образовательные программы среднего профессионального образования - программы подготовки специалистов среднего звена с использованием дистанционных образовательных технологий, электронного обучения, в общей численности выпускников получивших среднее профессиональное образование по программам подготовки специалистов среднего звена.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3.2.2. Удельный вес численности лиц, обучающихся по образовательным программам среднего профессионального образования - программам подготовки квалифицированных рабочих, служащих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служащих: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на базе основного общего образования;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на базе среднего общего образования.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 xml:space="preserve">3.2.3. Удельный вес численности лиц, обучающихся по образовательным программам среднего профессионального образования - программам подготовки специалистов среднего звена на базе основного общего образования или среднего общего </w:t>
            </w:r>
            <w:r w:rsidRPr="0036151D">
              <w:rPr>
                <w:rStyle w:val="211pt0"/>
              </w:rPr>
              <w:lastRenderedPageBreak/>
              <w:t>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lastRenderedPageBreak/>
              <w:t>на базе основного общего образования;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на базе среднего общего образования.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3.2.4. Удельный вес численности студентов очной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3.2.5. Структура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 по формам обучения (удельный вес численности студентов соответствующей формы обучения,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звена):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очная форма обучения;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очно-заочная форма обучения;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заочная форма обучения.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3.2.6 Удельный вес численности лиц, обучающихся на платной основе,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>3.3.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3.3.1. Удельный вес численности лиц, имеющих высшее образование,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всего;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преподаватели.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lastRenderedPageBreak/>
              <w:t>3.3.2. Удельный вес численности лиц, имеющих высшее образование,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всего;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преподаватели.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 xml:space="preserve">3.3.3. 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</w:t>
            </w:r>
            <w:proofErr w:type="spellStart"/>
            <w:r w:rsidRPr="0036151D">
              <w:rPr>
                <w:rStyle w:val="211pt0"/>
              </w:rPr>
              <w:t>гражданско</w:t>
            </w:r>
            <w:r w:rsidRPr="0036151D">
              <w:rPr>
                <w:rStyle w:val="211pt0"/>
              </w:rPr>
              <w:softHyphen/>
              <w:t>правового</w:t>
            </w:r>
            <w:proofErr w:type="spellEnd"/>
            <w:r w:rsidRPr="0036151D">
              <w:rPr>
                <w:rStyle w:val="211pt0"/>
              </w:rPr>
              <w:t xml:space="preserve"> характера)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высшую квалификационную категорию;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первую квалификационную категорию.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 xml:space="preserve">3.3.4. 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</w:t>
            </w:r>
            <w:proofErr w:type="spellStart"/>
            <w:r w:rsidRPr="0036151D">
              <w:rPr>
                <w:rStyle w:val="211pt0"/>
              </w:rPr>
              <w:t>гражданско</w:t>
            </w:r>
            <w:r w:rsidRPr="0036151D">
              <w:rPr>
                <w:rStyle w:val="211pt0"/>
              </w:rPr>
              <w:softHyphen/>
              <w:t>правового</w:t>
            </w:r>
            <w:proofErr w:type="spellEnd"/>
            <w:r w:rsidRPr="0036151D">
              <w:rPr>
                <w:rStyle w:val="211pt0"/>
              </w:rPr>
              <w:t xml:space="preserve"> характера)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высшую квалификационную категорию;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первую квалификационную категорию.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3.3.5. Численность студентов, обучающихся по образовательным программам среднего профессионального образования, в расчете на 1 работника, замещающего должности преподавателей и (или) мастеров производственного обучения: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программы подготовки квалифицированных рабочих, служащих;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человек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программы подготовки специалистов среднего звена.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человек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3.3.6. Отношение среднемесячной заработной платы преподавателей и мастеров производственного обучения государственных и муниципальных образовательных организаций, реализующих образовательные программы среднего профессионального образования к среднемесячной заработной плате в субъекте Российской Федерации.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514CF1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  <w:highlight w:val="lightGray"/>
              </w:rPr>
            </w:pPr>
            <w:r w:rsidRPr="00514CF1">
              <w:rPr>
                <w:rStyle w:val="211pt0"/>
              </w:rPr>
              <w:t>3.3.7. Удельный вес штатных преподавателей профессиональных образовательных организаций, желающих сменить работу, в общей численности штатных преподавателей профессиональных образовательных организаций: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514CF1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514CF1" w:rsidRDefault="00C031A0" w:rsidP="00C031A0">
            <w:pPr>
              <w:pStyle w:val="20"/>
              <w:shd w:val="clear" w:color="auto" w:fill="auto"/>
              <w:spacing w:after="0" w:line="276" w:lineRule="auto"/>
              <w:ind w:left="460" w:right="152"/>
              <w:jc w:val="both"/>
              <w:rPr>
                <w:sz w:val="22"/>
                <w:szCs w:val="22"/>
                <w:highlight w:val="lightGray"/>
              </w:rPr>
            </w:pPr>
            <w:r w:rsidRPr="00514CF1">
              <w:rPr>
                <w:rStyle w:val="211pt0"/>
              </w:rPr>
              <w:t xml:space="preserve">профессиональные образовательные организации, реализующие </w:t>
            </w:r>
            <w:r w:rsidRPr="00514CF1">
              <w:rPr>
                <w:rStyle w:val="211pt0"/>
              </w:rPr>
              <w:lastRenderedPageBreak/>
              <w:t>исключительно программы подготовки квалифицированных рабочих, служащих;*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514CF1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  <w:r w:rsidRPr="00514CF1">
              <w:rPr>
                <w:rStyle w:val="211pt0"/>
              </w:rPr>
              <w:lastRenderedPageBreak/>
              <w:t>процент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514CF1" w:rsidRDefault="00C031A0" w:rsidP="00C031A0">
            <w:pPr>
              <w:pStyle w:val="20"/>
              <w:shd w:val="clear" w:color="auto" w:fill="auto"/>
              <w:spacing w:after="0" w:line="276" w:lineRule="auto"/>
              <w:ind w:left="460" w:right="152"/>
              <w:jc w:val="both"/>
              <w:rPr>
                <w:sz w:val="22"/>
                <w:szCs w:val="22"/>
                <w:highlight w:val="lightGray"/>
              </w:rPr>
            </w:pPr>
            <w:r w:rsidRPr="00514CF1">
              <w:rPr>
                <w:rStyle w:val="211pt0"/>
              </w:rPr>
              <w:lastRenderedPageBreak/>
              <w:t>профессиональные образовательные организации, реализующие программы подготовки специалистов среднего звена.*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514CF1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  <w:r w:rsidRPr="00514CF1">
              <w:rPr>
                <w:rStyle w:val="211pt0"/>
              </w:rPr>
              <w:t>процент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514CF1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  <w:highlight w:val="lightGray"/>
              </w:rPr>
            </w:pPr>
            <w:r w:rsidRPr="00514CF1">
              <w:rPr>
                <w:rStyle w:val="211pt0"/>
              </w:rPr>
              <w:t>3.3.8. Распространенность дополнительной занятости преподавателей профессиональных образовательных организаций (удельный вес штатных преподавателей профессиональных образовательных организаций, имеющих дополнительную работу, в общей численности штатных преподавателей профессиональных образовательных организаций):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514CF1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514CF1" w:rsidRDefault="00C031A0" w:rsidP="00C031A0">
            <w:pPr>
              <w:pStyle w:val="20"/>
              <w:shd w:val="clear" w:color="auto" w:fill="auto"/>
              <w:spacing w:after="0" w:line="276" w:lineRule="auto"/>
              <w:ind w:left="460" w:right="152"/>
              <w:jc w:val="both"/>
              <w:rPr>
                <w:sz w:val="22"/>
                <w:szCs w:val="22"/>
                <w:highlight w:val="lightGray"/>
              </w:rPr>
            </w:pPr>
            <w:r w:rsidRPr="00514CF1">
              <w:rPr>
                <w:rStyle w:val="211pt0"/>
              </w:rPr>
              <w:t>профессиональные образовательные организации, реализующие исключительно программы подготовки квалифицированных рабочих, служащих;*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514CF1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  <w:r w:rsidRPr="00514CF1">
              <w:rPr>
                <w:rStyle w:val="211pt0"/>
              </w:rPr>
              <w:t>процент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514CF1" w:rsidRDefault="00C031A0" w:rsidP="00C031A0">
            <w:pPr>
              <w:pStyle w:val="20"/>
              <w:shd w:val="clear" w:color="auto" w:fill="auto"/>
              <w:spacing w:after="0" w:line="276" w:lineRule="auto"/>
              <w:ind w:left="460" w:right="152"/>
              <w:jc w:val="both"/>
              <w:rPr>
                <w:sz w:val="22"/>
                <w:szCs w:val="22"/>
                <w:highlight w:val="lightGray"/>
              </w:rPr>
            </w:pPr>
            <w:r w:rsidRPr="00514CF1">
              <w:rPr>
                <w:rStyle w:val="211pt0"/>
              </w:rPr>
              <w:t>профессиональные образовательные организации, реализующие программы подготовки специалистов среднего звена.*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514CF1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  <w:r w:rsidRPr="00514CF1">
              <w:rPr>
                <w:rStyle w:val="211pt0"/>
              </w:rPr>
              <w:t>процент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>3.4.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3.4.1. Обеспеченность студентов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 общежитиями (удельный вес студентов, проживающих в общежитиях, в общей численности студентов, нуждающихся в общежитиях).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3.4.2. Обеспеченность студентов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 сетью общественного питания.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3.4.3. Число персональных компьютеров, используемых в учебных целях, в расчете на 100 студентов профессиональных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всего;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единица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имеющих доступ к Интернету.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единица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3.4.4. Число персональных компьютеров, используемых в учебных целях, в расчете на 100 студентов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всего;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единица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lastRenderedPageBreak/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единица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имеющих доступ к Интернету.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единица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единица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3.4.5. Удельный вес числа организаций, подключенных к Интернету со скоростью передачи данных 2 Мбит/сек и выше, в общем числе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звена, подключенных к Интернету.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3.4.6. Площадь учебно-лабораторных зданий профессиональных образовательных организаций в расчете на одного студента: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460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профессиональные образовательные организации, реализующие программы среднего профессионального образования - исключительно программы подготовки квалифицированных рабочих, служащих;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квадратный</w:t>
            </w:r>
          </w:p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метр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460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профессиональные образовательные организации, реализующие программы среднего профессионального образования – программы подготовки специалистов среднего звена.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квадратный</w:t>
            </w:r>
          </w:p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метр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>3.5. Условия получения среднего профессионального образования лицами с ограниченными возможностями здоровья и инвалидами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3.5.1. Удельный вес числа организаций, обеспечивающих доступность обучения и проживания лиц с ограниченными возможностями здоровья и инвалидов, в общем числе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государственных образовательных организаций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негосударственных образовательных организаций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3.5.2. Удельный вес численности студентов с ограниченными возможностями здоровья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программы подготовки квалифицированных рабочих, служащих;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программы подготовки специалистов среднего звена.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3.5.3. Удельный вес численности студентов-инвалидов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программы подготовки квалифицированных рабочих, служащих;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программы подготовки специалистов среднего звена.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 xml:space="preserve">3.6. Учебные и </w:t>
            </w:r>
            <w:proofErr w:type="spellStart"/>
            <w:r w:rsidRPr="0036151D">
              <w:rPr>
                <w:rStyle w:val="211pt"/>
                <w:b/>
                <w:bCs/>
              </w:rPr>
              <w:t>внеучебные</w:t>
            </w:r>
            <w:proofErr w:type="spellEnd"/>
            <w:r w:rsidRPr="0036151D">
              <w:rPr>
                <w:rStyle w:val="211pt"/>
                <w:b/>
                <w:bCs/>
              </w:rPr>
              <w:t xml:space="preserve"> достижения обучающихся лиц и профессиональные достижения выпускников организаций, реализующих программы среднего профессионального образования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 xml:space="preserve">3.6.1. Удельный вес численности студентов очной формы обучения, получающих стипендии, в общей численности студентов очной формы обучения, обучающихся по образовательным программам </w:t>
            </w:r>
            <w:r w:rsidRPr="0036151D">
              <w:rPr>
                <w:rStyle w:val="211pt0"/>
              </w:rPr>
              <w:lastRenderedPageBreak/>
              <w:t>среднего профессионального образования - программам подготовки специалистов среднего звена.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lastRenderedPageBreak/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514CF1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  <w:highlight w:val="lightGray"/>
              </w:rPr>
            </w:pPr>
            <w:r w:rsidRPr="00514CF1">
              <w:rPr>
                <w:rStyle w:val="211pt0"/>
              </w:rPr>
              <w:t>3.6.2. Уровень безработицы выпускников, завершивших обучение по образовательным программам среднего профессионального образования в течение трех лет, предшествовавших отчетному периоду: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514CF1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514CF1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514CF1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  <w:highlight w:val="lightGray"/>
              </w:rPr>
            </w:pPr>
            <w:r w:rsidRPr="00514CF1">
              <w:rPr>
                <w:rStyle w:val="211pt0"/>
              </w:rPr>
              <w:t>программы подготовки квалифицированных рабочих, служащих;*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514CF1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  <w:r w:rsidRPr="00514CF1">
              <w:rPr>
                <w:rStyle w:val="211pt0"/>
              </w:rPr>
              <w:t>процент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514CF1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514CF1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  <w:highlight w:val="lightGray"/>
              </w:rPr>
            </w:pPr>
            <w:r w:rsidRPr="00514CF1">
              <w:rPr>
                <w:rStyle w:val="211pt0"/>
              </w:rPr>
              <w:t>программы подготовки специалистов среднего звена».*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514CF1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  <w:r w:rsidRPr="00514CF1">
              <w:rPr>
                <w:rStyle w:val="211pt0"/>
              </w:rPr>
              <w:t>процент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514CF1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>3.7.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3.7.1. Темп роста числа образовательных организаций, реализующих: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программы подготовки квалифицированных рабочих, служащих: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профессиональные образовательные организации;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организации высшего образования, имеющие в своем составе структурные подразделения, реализующие программы подготовки квалифицированных рабочих, служащих.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программы подготовки специалистов среднего звена: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государственные профессиональные образовательные организации;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негосударственные профессиональные образовательные организации;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государственные организации высшего образования, имеющие в своем составе структурные подразделения, реализующие программы подготовки специалистов среднего звена.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негосударственные организации высшего образования, имеющие в своем составе структурные подразделения, реализующие программы подготовки специалистов среднего звена.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>3.8.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rStyle w:val="211pt0"/>
              </w:rPr>
            </w:pPr>
            <w:r w:rsidRPr="0036151D">
              <w:rPr>
                <w:rStyle w:val="211pt0"/>
              </w:rPr>
              <w:t>3.8.1. Удельный вес финансовых средств от приносящей доход деятельности в общем объеме финансовых средств, полученных образовательными организациями от реализации образовательных программ среднего профессионального образования - программ подготовки квалифицированных рабочих, служащих:</w:t>
            </w:r>
          </w:p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профессиональные образовательные организации;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государственных образовательных организаций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негосударственных образовательных организаций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организации высшего образования.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государственных образовательных организаций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негосударственных образовательных организаций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 xml:space="preserve">3.8.2. Удельный вес финансовых средств от приносящей доход деятельности в общем объеме финансовых средств, полученных </w:t>
            </w:r>
            <w:r w:rsidRPr="0036151D">
              <w:rPr>
                <w:rStyle w:val="211pt0"/>
              </w:rPr>
              <w:lastRenderedPageBreak/>
              <w:t>образовательными организациями от реализации образовательных программ среднего профессионального образования - программ подготовки специалистов среднего звена: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lastRenderedPageBreak/>
              <w:t>профессиональные образовательные организации;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организации высшего образования.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3.8.3. Объем финансовых средств, поступивших в профессиональные образовательные организации, в расчете на 1 студента: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профессиональные образовательные организации, реализующие образовательные программы среднего профессионального образования - исключительно программы подготовки квалифицированных рабочих, служащих;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тысяча</w:t>
            </w:r>
          </w:p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рублей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профессиональные образовательные организации, реализующие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тысяча</w:t>
            </w:r>
          </w:p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рублей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тысяча</w:t>
            </w:r>
          </w:p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рублей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>3.9.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3.9.1. Удельный вес числа организаций, имеющих филиалы, реализующие образовательные программы среднего профессионального образования - программы подготовки специалистов среднего звена, в общем числе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государственных образовательных организаций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негосударственных образовательных организаций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>3.10.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3.10.1. Удельный вес площади зданий, оборудованной охранно-пожарной сигнализацией, в общей площади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учебно-лабораторные здания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общежития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lastRenderedPageBreak/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3.10.2. Удельный вес числа организаций, здания которых требуют капитального ремонта, в общем числе профессиональных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3.10.3. Удельный вес числа организаций, здания которых находятся в аварийном состоянии, в общем числе профессиональных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3.10.4. Удельный вес площади учебно-лабораторных зданий, находящейся в аварийном состоянии, в общей площади учебно-лабораторных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3.10.5. Удельный вес площади учебно-лабораторных зданий, требующей капитального ремонта, в общей площади учебно-лабораторных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3.10.6. Удельный вес площади общежитий, находящейся в аварийном состоянии, в общей площади общежитий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3.10.7. Удельный вес площади общежитий, требующей капитального ремонта, в общей площади общежитий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>4. Сведения о развитии высшего образования***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>4.1. Уровень доступности высшего образования и численность населения, получающего высшее образование: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 xml:space="preserve">4.1.1. Охват молодежи образовательными программами высшего образования (отношение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36151D">
              <w:rPr>
                <w:rStyle w:val="211pt0"/>
              </w:rPr>
              <w:lastRenderedPageBreak/>
              <w:t>бакалавриата</w:t>
            </w:r>
            <w:proofErr w:type="spellEnd"/>
            <w:r w:rsidRPr="0036151D">
              <w:rPr>
                <w:rStyle w:val="211pt0"/>
              </w:rPr>
              <w:t xml:space="preserve">, программам </w:t>
            </w:r>
            <w:proofErr w:type="spellStart"/>
            <w:r w:rsidRPr="0036151D">
              <w:rPr>
                <w:rStyle w:val="211pt0"/>
              </w:rPr>
              <w:t>специалитета</w:t>
            </w:r>
            <w:proofErr w:type="spellEnd"/>
            <w:r w:rsidRPr="0036151D">
              <w:rPr>
                <w:rStyle w:val="211pt0"/>
              </w:rPr>
              <w:t>, программам магистратуры, к численности населения в возрасте 17-25 лет).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lastRenderedPageBreak/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514CF1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  <w:highlight w:val="lightGray"/>
              </w:rPr>
            </w:pPr>
            <w:r w:rsidRPr="00514CF1">
              <w:rPr>
                <w:rStyle w:val="211pt0"/>
              </w:rPr>
              <w:lastRenderedPageBreak/>
              <w:t xml:space="preserve">4.1.2. Удельный вес численности студентов, обучающихся в ведущих классических университетах Российской Федерации, федеральных университетах и национальных исследовательских университетах, в общей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514CF1">
              <w:rPr>
                <w:rStyle w:val="211pt0"/>
              </w:rPr>
              <w:t>бакалавриата</w:t>
            </w:r>
            <w:proofErr w:type="spellEnd"/>
            <w:r w:rsidRPr="00514CF1">
              <w:rPr>
                <w:rStyle w:val="211pt0"/>
              </w:rPr>
              <w:t xml:space="preserve">, программам </w:t>
            </w:r>
            <w:proofErr w:type="spellStart"/>
            <w:r w:rsidRPr="00514CF1">
              <w:rPr>
                <w:rStyle w:val="211pt0"/>
              </w:rPr>
              <w:t>специалитета</w:t>
            </w:r>
            <w:proofErr w:type="spellEnd"/>
            <w:r w:rsidRPr="00514CF1">
              <w:rPr>
                <w:rStyle w:val="211pt0"/>
              </w:rPr>
              <w:t>, программам магистратуры.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514CF1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  <w:r w:rsidRPr="00514CF1">
              <w:rPr>
                <w:rStyle w:val="211pt0"/>
              </w:rPr>
              <w:t>процент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514CF1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>4.2. Содержание образовательной деятельности и организация образовательного процесса по образовательным программам высшего образования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 xml:space="preserve">4.2.1. Структура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36151D">
              <w:rPr>
                <w:rStyle w:val="211pt0"/>
              </w:rPr>
              <w:t>бакалавриата</w:t>
            </w:r>
            <w:proofErr w:type="spellEnd"/>
            <w:r w:rsidRPr="0036151D">
              <w:rPr>
                <w:rStyle w:val="211pt0"/>
              </w:rPr>
              <w:t xml:space="preserve">, программам </w:t>
            </w:r>
            <w:proofErr w:type="spellStart"/>
            <w:r w:rsidRPr="0036151D">
              <w:rPr>
                <w:rStyle w:val="211pt0"/>
              </w:rPr>
              <w:t>специалитета</w:t>
            </w:r>
            <w:proofErr w:type="spellEnd"/>
            <w:r w:rsidRPr="0036151D">
              <w:rPr>
                <w:rStyle w:val="211pt0"/>
              </w:rPr>
              <w:t xml:space="preserve">, программам магистратуры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36151D">
              <w:rPr>
                <w:rStyle w:val="211pt0"/>
              </w:rPr>
              <w:t>бакалавриата</w:t>
            </w:r>
            <w:proofErr w:type="spellEnd"/>
            <w:r w:rsidRPr="0036151D">
              <w:rPr>
                <w:rStyle w:val="211pt0"/>
              </w:rPr>
              <w:t xml:space="preserve">, программам </w:t>
            </w:r>
            <w:proofErr w:type="spellStart"/>
            <w:r w:rsidRPr="0036151D">
              <w:rPr>
                <w:rStyle w:val="211pt0"/>
              </w:rPr>
              <w:t>специалитета</w:t>
            </w:r>
            <w:proofErr w:type="spellEnd"/>
            <w:r w:rsidRPr="0036151D">
              <w:rPr>
                <w:rStyle w:val="211pt0"/>
              </w:rPr>
              <w:t>, программам магистратуры):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очная форма обучения;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очно-заочная форма обучения;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заочная форма обучения.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 xml:space="preserve">4.2.2. Удельный вес численности лиц, обучающихся на платной основе, в общей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36151D">
              <w:rPr>
                <w:rStyle w:val="211pt0"/>
              </w:rPr>
              <w:t>бакалавриата</w:t>
            </w:r>
            <w:proofErr w:type="spellEnd"/>
            <w:r w:rsidRPr="0036151D">
              <w:rPr>
                <w:rStyle w:val="211pt0"/>
              </w:rPr>
              <w:t xml:space="preserve">, программам </w:t>
            </w:r>
            <w:proofErr w:type="spellStart"/>
            <w:r w:rsidRPr="0036151D">
              <w:rPr>
                <w:rStyle w:val="211pt0"/>
              </w:rPr>
              <w:t>специалитета</w:t>
            </w:r>
            <w:proofErr w:type="spellEnd"/>
            <w:r w:rsidRPr="0036151D">
              <w:rPr>
                <w:rStyle w:val="211pt0"/>
              </w:rPr>
              <w:t>, программам магистратуры.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4.2.3. Удельный вес численности лиц, обучающихся с применением дистанционных образовательных технологий, электронного обучения, в общей численности студентов, обучающихся по образовательным программам высшего образования: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 xml:space="preserve">программы </w:t>
            </w:r>
            <w:proofErr w:type="spellStart"/>
            <w:r w:rsidRPr="0036151D">
              <w:rPr>
                <w:rStyle w:val="211pt0"/>
              </w:rPr>
              <w:t>бакалавриата</w:t>
            </w:r>
            <w:proofErr w:type="spellEnd"/>
            <w:r w:rsidRPr="0036151D">
              <w:rPr>
                <w:rStyle w:val="211pt0"/>
              </w:rPr>
              <w:t>;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 xml:space="preserve">программы </w:t>
            </w:r>
            <w:proofErr w:type="spellStart"/>
            <w:r w:rsidRPr="0036151D">
              <w:rPr>
                <w:rStyle w:val="211pt0"/>
              </w:rPr>
              <w:t>специалитета</w:t>
            </w:r>
            <w:proofErr w:type="spellEnd"/>
            <w:r w:rsidRPr="0036151D">
              <w:rPr>
                <w:rStyle w:val="211pt0"/>
              </w:rPr>
              <w:t>;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программы магистратуры.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 xml:space="preserve">4.3.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</w:t>
            </w:r>
            <w:r w:rsidRPr="0036151D">
              <w:rPr>
                <w:rStyle w:val="211pt"/>
                <w:b/>
                <w:bCs/>
              </w:rPr>
              <w:lastRenderedPageBreak/>
              <w:t>образовательных программ высшего образования, а также оценка уровня заработной платы педагогических работников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lastRenderedPageBreak/>
              <w:t>4.3.1. Удельный вес численности лиц, имеющих ученую степень, в общей численности профессорско-преподавательского состава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образовательных программ высшего образования: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доктора наук;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кандидата наук.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4.3.2. Удельный вес численности лиц в возрасте до 30 лет, в общей численности профессорско-преподавательского состава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образовательных программ высшего образования.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 xml:space="preserve">4.3.3. Соотношение численности штатного </w:t>
            </w:r>
            <w:proofErr w:type="spellStart"/>
            <w:r w:rsidRPr="0036151D">
              <w:rPr>
                <w:rStyle w:val="211pt0"/>
              </w:rPr>
              <w:t>профессорско</w:t>
            </w:r>
            <w:r w:rsidRPr="0036151D">
              <w:rPr>
                <w:rStyle w:val="211pt0"/>
              </w:rPr>
              <w:softHyphen/>
              <w:t>преподавательского</w:t>
            </w:r>
            <w:proofErr w:type="spellEnd"/>
            <w:r w:rsidRPr="0036151D">
              <w:rPr>
                <w:rStyle w:val="211pt0"/>
              </w:rPr>
              <w:t xml:space="preserve"> состава и профессорско-преподавательского состава, работающего на условиях внешнего совместительства, организаций, осуществляющих образовательную деятельность по реализации образовательных программ высшего образования (на 100 работников штатного состава приходится внешних совместителей).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человек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человек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 xml:space="preserve">4.3.4. Численность студентов, обучающихся по образовательным программам высшего образования - программам </w:t>
            </w:r>
            <w:proofErr w:type="spellStart"/>
            <w:r w:rsidRPr="0036151D">
              <w:rPr>
                <w:rStyle w:val="211pt0"/>
              </w:rPr>
              <w:t>бакалавриата</w:t>
            </w:r>
            <w:proofErr w:type="spellEnd"/>
            <w:r w:rsidRPr="0036151D">
              <w:rPr>
                <w:rStyle w:val="211pt0"/>
              </w:rPr>
              <w:t xml:space="preserve">, программам </w:t>
            </w:r>
            <w:proofErr w:type="spellStart"/>
            <w:r w:rsidRPr="0036151D">
              <w:rPr>
                <w:rStyle w:val="211pt0"/>
              </w:rPr>
              <w:t>специалитета</w:t>
            </w:r>
            <w:proofErr w:type="spellEnd"/>
            <w:r w:rsidRPr="0036151D">
              <w:rPr>
                <w:rStyle w:val="211pt0"/>
              </w:rPr>
              <w:t>, программам магистратуры, в расчете на одного работника профессорско-преподавательского состава.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человек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человек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 xml:space="preserve">4.3.5. Отношение среднемесячной заработной платы </w:t>
            </w:r>
            <w:proofErr w:type="spellStart"/>
            <w:r w:rsidRPr="0036151D">
              <w:rPr>
                <w:rStyle w:val="211pt0"/>
              </w:rPr>
              <w:t>профессорско</w:t>
            </w:r>
            <w:r w:rsidRPr="0036151D">
              <w:rPr>
                <w:rStyle w:val="211pt0"/>
              </w:rPr>
              <w:softHyphen/>
              <w:t>преподавательского</w:t>
            </w:r>
            <w:proofErr w:type="spellEnd"/>
            <w:r w:rsidRPr="0036151D">
              <w:rPr>
                <w:rStyle w:val="211pt0"/>
              </w:rPr>
              <w:t xml:space="preserve"> состава государственных и муниципальных образовательных организаций высшего образования к среднемесячной заработной плате в субъекте Российской Федерации.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514CF1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  <w:highlight w:val="lightGray"/>
              </w:rPr>
            </w:pPr>
            <w:r w:rsidRPr="00514CF1">
              <w:rPr>
                <w:rStyle w:val="211pt0"/>
              </w:rPr>
              <w:t>4.3.6. Удельный вес штатных преподавателей образовательных организаций высшего образования, желающих сменить работу, в общей численности штатных преподавателей образовательных организаций высшего образования.*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514CF1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  <w:r w:rsidRPr="00514CF1">
              <w:rPr>
                <w:rStyle w:val="211pt0"/>
              </w:rPr>
              <w:t>процент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514CF1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514CF1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  <w:highlight w:val="lightGray"/>
              </w:rPr>
            </w:pPr>
            <w:r w:rsidRPr="00514CF1">
              <w:rPr>
                <w:rStyle w:val="211pt0"/>
              </w:rPr>
              <w:t>4.3.7. Распространенность дополнительной занятости преподавателей образовательных организаций высшего образования (удельный вес штатных преподавателей образовательных организаций высшего образования, имеющих дополнительную работу, в общей численности штатных преподавателей образовательных организаций высшего образования).*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514CF1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  <w:r w:rsidRPr="00514CF1">
              <w:rPr>
                <w:rStyle w:val="211pt0"/>
              </w:rPr>
              <w:t>процент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514CF1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lastRenderedPageBreak/>
              <w:t>4.4.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4.4.1. Обеспеченность студентов образовательных организаций высшего образования общежитиями (удельный вес студентов, проживающих в общежитиях, в общей численности студентов, нуждающихся в общежитиях).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4.4.2. Обеспеченность студентов образовательных организаций высшего образования сетью общественного питания.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4.4.3. Число персональных компьютеров, используемых в учебных целях, в расчете на 100 студентов образовательных организаций высшего образования: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всего;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единица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единица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имеющих доступ к Интернету.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единица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единица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4.4.4. Удельный вес числа организаций, подключенных к Интернету со скоростью передачи данных 2 Мбит/сек и выше, в общем числе образовательных организаций высшего образования, подключенных к Интернету.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4.4.5. Площадь учебно-лабораторных зданий образовательных организаций высшего образования в расчете на одного студента.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квадратный</w:t>
            </w:r>
          </w:p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метр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квадратный</w:t>
            </w:r>
          </w:p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метр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>4.5. Условия получения высшего профессионального образования лицами с ограниченными возможностями здоровья и инвалидами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4.5.1. Удельный вес числа организаций, обеспечивающих доступность обучения и проживания лиц с ограниченными возможностями здоровья и инвалидов, в общем числе образовательных организаций высшего образования.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 xml:space="preserve">4.5.2. Удельный вес численности студентов-инвалидов в общей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36151D">
              <w:rPr>
                <w:rStyle w:val="211pt0"/>
              </w:rPr>
              <w:t>бакалавриата</w:t>
            </w:r>
            <w:proofErr w:type="spellEnd"/>
            <w:r w:rsidRPr="0036151D">
              <w:rPr>
                <w:rStyle w:val="211pt0"/>
              </w:rPr>
              <w:t xml:space="preserve">, программам </w:t>
            </w:r>
            <w:proofErr w:type="spellStart"/>
            <w:r w:rsidRPr="0036151D">
              <w:rPr>
                <w:rStyle w:val="211pt0"/>
              </w:rPr>
              <w:t>специалитета</w:t>
            </w:r>
            <w:proofErr w:type="spellEnd"/>
            <w:r w:rsidRPr="0036151D">
              <w:rPr>
                <w:rStyle w:val="211pt0"/>
              </w:rPr>
              <w:t>, программам магистратуры.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lastRenderedPageBreak/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 xml:space="preserve">4.6. Учебные и </w:t>
            </w:r>
            <w:proofErr w:type="spellStart"/>
            <w:r w:rsidRPr="0036151D">
              <w:rPr>
                <w:rStyle w:val="211pt"/>
                <w:b/>
                <w:bCs/>
              </w:rPr>
              <w:t>внеучебные</w:t>
            </w:r>
            <w:proofErr w:type="spellEnd"/>
            <w:r w:rsidRPr="0036151D">
              <w:rPr>
                <w:rStyle w:val="211pt"/>
                <w:b/>
                <w:bCs/>
              </w:rPr>
              <w:t xml:space="preserve"> достижения обучающихся лиц и профессиональные достижения выпускников организаций, реализующих программы высшего образования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 xml:space="preserve">4.6.1. Удельный вес численности студентов очной формы обучения, получающих стипендии, в общей численности студентов очной формы обучения, обучающихся по образовательным программам высшего образования - программам </w:t>
            </w:r>
            <w:proofErr w:type="spellStart"/>
            <w:r w:rsidRPr="0036151D">
              <w:rPr>
                <w:rStyle w:val="211pt0"/>
              </w:rPr>
              <w:t>бакалавриата</w:t>
            </w:r>
            <w:proofErr w:type="spellEnd"/>
            <w:r w:rsidRPr="0036151D">
              <w:rPr>
                <w:rStyle w:val="211pt0"/>
              </w:rPr>
              <w:t xml:space="preserve">, программам </w:t>
            </w:r>
            <w:proofErr w:type="spellStart"/>
            <w:r w:rsidRPr="0036151D">
              <w:rPr>
                <w:rStyle w:val="211pt0"/>
              </w:rPr>
              <w:t>специалитета</w:t>
            </w:r>
            <w:proofErr w:type="spellEnd"/>
            <w:r w:rsidRPr="0036151D">
              <w:rPr>
                <w:rStyle w:val="211pt0"/>
              </w:rPr>
              <w:t>, программам магистратуры.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514CF1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  <w:highlight w:val="lightGray"/>
              </w:rPr>
            </w:pPr>
            <w:r w:rsidRPr="00514CF1">
              <w:rPr>
                <w:rStyle w:val="211pt0"/>
              </w:rPr>
              <w:t xml:space="preserve">4.6.2. Уровень безработицы выпускников, завершивших </w:t>
            </w:r>
            <w:proofErr w:type="gramStart"/>
            <w:r w:rsidRPr="00514CF1">
              <w:rPr>
                <w:rStyle w:val="211pt0"/>
              </w:rPr>
              <w:t>обучение по</w:t>
            </w:r>
            <w:proofErr w:type="gramEnd"/>
            <w:r w:rsidRPr="00514CF1">
              <w:rPr>
                <w:rStyle w:val="211pt0"/>
              </w:rPr>
              <w:t xml:space="preserve"> образовательным программам высшего образования - программам </w:t>
            </w:r>
            <w:proofErr w:type="spellStart"/>
            <w:r w:rsidRPr="00514CF1">
              <w:rPr>
                <w:rStyle w:val="211pt0"/>
              </w:rPr>
              <w:t>бакалавриата</w:t>
            </w:r>
            <w:proofErr w:type="spellEnd"/>
            <w:r w:rsidRPr="00514CF1">
              <w:rPr>
                <w:rStyle w:val="211pt0"/>
              </w:rPr>
              <w:t xml:space="preserve">, программам </w:t>
            </w:r>
            <w:proofErr w:type="spellStart"/>
            <w:r w:rsidRPr="00514CF1">
              <w:rPr>
                <w:rStyle w:val="211pt0"/>
              </w:rPr>
              <w:t>специалитета</w:t>
            </w:r>
            <w:proofErr w:type="spellEnd"/>
            <w:r w:rsidRPr="00514CF1">
              <w:rPr>
                <w:rStyle w:val="211pt0"/>
              </w:rPr>
              <w:t>, программам магистратуры в течение трех лет, предшествовавших отчетному периоду.*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514CF1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  <w:r w:rsidRPr="00514CF1">
              <w:rPr>
                <w:rStyle w:val="211pt0"/>
              </w:rPr>
              <w:t>процент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514CF1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>4.7.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 xml:space="preserve">4.7.1. Удельный вес финансовых средств от приносящей доход деятельности в общем объеме финансовых средств, полученных образовательными организациями высшего образования от реализации образовательных программ высшего образования - программ </w:t>
            </w:r>
            <w:proofErr w:type="spellStart"/>
            <w:r w:rsidRPr="0036151D">
              <w:rPr>
                <w:rStyle w:val="211pt0"/>
              </w:rPr>
              <w:t>бакалавриата</w:t>
            </w:r>
            <w:proofErr w:type="spellEnd"/>
            <w:r w:rsidRPr="0036151D">
              <w:rPr>
                <w:rStyle w:val="211pt0"/>
              </w:rPr>
              <w:t xml:space="preserve">, программ </w:t>
            </w:r>
            <w:proofErr w:type="spellStart"/>
            <w:r w:rsidRPr="0036151D">
              <w:rPr>
                <w:rStyle w:val="211pt0"/>
              </w:rPr>
              <w:t>специалитета</w:t>
            </w:r>
            <w:proofErr w:type="spellEnd"/>
            <w:r w:rsidRPr="0036151D">
              <w:rPr>
                <w:rStyle w:val="211pt0"/>
              </w:rPr>
              <w:t>, программ магистратуры.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4.7.2. Объем финансовых средств, поступивших в образовательные организации высшего образования, в расчете на одного студента.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тысяча</w:t>
            </w:r>
          </w:p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рублей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тысяча</w:t>
            </w:r>
          </w:p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рублей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>4.8.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 xml:space="preserve">4.8.1. Удельный вес числа организаций, имеющих филиалы, реализующие образовательные программы высшего образования - программы </w:t>
            </w:r>
            <w:proofErr w:type="spellStart"/>
            <w:r w:rsidRPr="0036151D">
              <w:rPr>
                <w:rStyle w:val="211pt0"/>
              </w:rPr>
              <w:t>бакалавриата</w:t>
            </w:r>
            <w:proofErr w:type="spellEnd"/>
            <w:r w:rsidRPr="0036151D">
              <w:rPr>
                <w:rStyle w:val="211pt0"/>
              </w:rPr>
              <w:t xml:space="preserve">, программы </w:t>
            </w:r>
            <w:proofErr w:type="spellStart"/>
            <w:r w:rsidRPr="0036151D">
              <w:rPr>
                <w:rStyle w:val="211pt0"/>
              </w:rPr>
              <w:t>специалитета</w:t>
            </w:r>
            <w:proofErr w:type="spellEnd"/>
            <w:r w:rsidRPr="0036151D">
              <w:rPr>
                <w:rStyle w:val="211pt0"/>
              </w:rPr>
              <w:t>, программы магистратуры, в общем числе образовательных организаций высшего образования.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>4.9.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4.9.1. Удельный вес финансовых средств, полученных от научной деятельности, в общем объеме финансовых средств образовательных организаций высшего образования.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lastRenderedPageBreak/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4.9.2. Объем финансовых средств, полученных от научной деятельности, в расчете на 1 научно-педагогического работника.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тысяча</w:t>
            </w:r>
          </w:p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рублей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тысяча</w:t>
            </w:r>
          </w:p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рублей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514CF1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  <w:highlight w:val="lightGray"/>
              </w:rPr>
            </w:pPr>
            <w:r w:rsidRPr="00514CF1">
              <w:rPr>
                <w:rStyle w:val="211pt0"/>
              </w:rPr>
              <w:t>4.9.3. Распространенность участия в исследованиях и разработках преподавателей организаций высшего образования (оценка удельного веса штатных преподавателей, занимающихся научной работой, в общей численности штатных преподавателей образовательных организаций высшего образования).*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514CF1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  <w:r w:rsidRPr="00514CF1">
              <w:rPr>
                <w:rStyle w:val="211pt0"/>
              </w:rPr>
              <w:t>процент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514CF1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514CF1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  <w:highlight w:val="lightGray"/>
              </w:rPr>
            </w:pPr>
            <w:r w:rsidRPr="00514CF1">
              <w:rPr>
                <w:rStyle w:val="211pt0"/>
              </w:rPr>
              <w:t xml:space="preserve">4.9.4. </w:t>
            </w:r>
            <w:proofErr w:type="gramStart"/>
            <w:r w:rsidRPr="00514CF1">
              <w:rPr>
                <w:rStyle w:val="211pt0"/>
              </w:rPr>
              <w:t xml:space="preserve">Распространенность участия в научной работе студентов, обучающихся по образовательным программам высшего образования - программам </w:t>
            </w:r>
            <w:proofErr w:type="spellStart"/>
            <w:r w:rsidRPr="00514CF1">
              <w:rPr>
                <w:rStyle w:val="211pt0"/>
              </w:rPr>
              <w:t>бакалавриата</w:t>
            </w:r>
            <w:proofErr w:type="spellEnd"/>
            <w:r w:rsidRPr="00514CF1">
              <w:rPr>
                <w:rStyle w:val="211pt0"/>
              </w:rPr>
              <w:t xml:space="preserve"> и программам </w:t>
            </w:r>
            <w:proofErr w:type="spellStart"/>
            <w:r w:rsidRPr="00514CF1">
              <w:rPr>
                <w:rStyle w:val="211pt0"/>
              </w:rPr>
              <w:t>специалитета</w:t>
            </w:r>
            <w:proofErr w:type="spellEnd"/>
            <w:r w:rsidRPr="00514CF1">
              <w:rPr>
                <w:rStyle w:val="211pt0"/>
              </w:rPr>
              <w:t xml:space="preserve"> на 4 курсе и старше, по программам магистратуры (оценка удельного веса лиц, занимающихся научной работой в общей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514CF1">
              <w:rPr>
                <w:rStyle w:val="211pt0"/>
              </w:rPr>
              <w:t>бакалавриата</w:t>
            </w:r>
            <w:proofErr w:type="spellEnd"/>
            <w:r w:rsidRPr="00514CF1">
              <w:rPr>
                <w:rStyle w:val="211pt0"/>
              </w:rPr>
              <w:t xml:space="preserve"> и программам </w:t>
            </w:r>
            <w:proofErr w:type="spellStart"/>
            <w:r w:rsidRPr="00514CF1">
              <w:rPr>
                <w:rStyle w:val="211pt0"/>
              </w:rPr>
              <w:t>специалитета</w:t>
            </w:r>
            <w:proofErr w:type="spellEnd"/>
            <w:r w:rsidRPr="00514CF1">
              <w:rPr>
                <w:rStyle w:val="211pt0"/>
              </w:rPr>
              <w:t xml:space="preserve"> на 4 курсе и старше, по программам магистратуры).*</w:t>
            </w:r>
            <w:proofErr w:type="gramEnd"/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514CF1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  <w:r w:rsidRPr="00514CF1">
              <w:rPr>
                <w:rStyle w:val="211pt0"/>
              </w:rPr>
              <w:t>процент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514CF1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>4.10.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4.10.1. Удельный вес площади зданий, оборудованной охранно-пожарной сигнализацией, в общей площади зданий образовательных организаций высшего образования: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учебно-лабораторные здания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общежития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4.10.2. Удельный вес площади зданий, находящейся в аварийном состоянии, в общей площади зданий образовательных организаций высшего образования: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учебно-лабораторные здания;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общежития.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4.10.3. Удельный вес площади зданий, требующей капитального ремонта, в общей площади зданий образовательных организаций высшего образования: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учебно-лабораторные здания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общежития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lastRenderedPageBreak/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>III. Дополнительное образование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12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>5. Сведения о развитии дополнительного образования детей и взрослых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5.1.1. Охват детей в возрасте 5-18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5-18 лет).*****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92,76%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5.2.1.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 Виды образовательной деятельности: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образовательные организации системы образования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49,3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работающие по всем видам образовательной деятельности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художественная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эколого-биологическая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031A0" w:rsidRPr="0036151D" w:rsidTr="00613BEC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туристско-краеведческая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</w:tcPr>
          <w:p w:rsidR="00C031A0" w:rsidRPr="00C97AA2" w:rsidRDefault="00C031A0" w:rsidP="00AE54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7AA2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C031A0" w:rsidRPr="0036151D" w:rsidTr="00613BEC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техническая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</w:tcPr>
          <w:p w:rsidR="00C031A0" w:rsidRPr="00C97AA2" w:rsidRDefault="00C031A0" w:rsidP="00AE54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7AA2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C031A0" w:rsidRPr="0036151D" w:rsidTr="00613BEC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спортивная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</w:tcPr>
          <w:p w:rsidR="00C031A0" w:rsidRPr="00C97AA2" w:rsidRDefault="00C031A0" w:rsidP="00AE54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7AA2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C031A0" w:rsidRPr="0036151D" w:rsidTr="00613BEC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военно-патриотическая и спортивно-техническая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</w:tcPr>
          <w:p w:rsidR="00C031A0" w:rsidRPr="00C97AA2" w:rsidRDefault="00C031A0" w:rsidP="00AE54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7AA2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C031A0" w:rsidRPr="0036151D" w:rsidTr="00613BEC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другие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</w:tcPr>
          <w:p w:rsidR="00C031A0" w:rsidRPr="00C97AA2" w:rsidRDefault="00C031A0" w:rsidP="00AE54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7AA2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музыкальные, художественные, хореографические школы и школы искусств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AE543B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детские, юношеские спортивные школы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270608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rStyle w:val="211pt0"/>
                <w:b/>
              </w:rPr>
            </w:pPr>
            <w:r w:rsidRPr="00270608">
              <w:rPr>
                <w:b w:val="0"/>
                <w:sz w:val="22"/>
                <w:szCs w:val="22"/>
                <w:lang w:eastAsia="ru-RU"/>
              </w:rPr>
              <w:t xml:space="preserve">5.2.2. Удельный вес численности детей с ограниченными возможностями здоровья в общей </w:t>
            </w:r>
            <w:proofErr w:type="gramStart"/>
            <w:r w:rsidRPr="00270608">
              <w:rPr>
                <w:b w:val="0"/>
                <w:sz w:val="22"/>
                <w:szCs w:val="22"/>
                <w:lang w:eastAsia="ru-RU"/>
              </w:rPr>
              <w:t>численности</w:t>
            </w:r>
            <w:proofErr w:type="gramEnd"/>
            <w:r w:rsidRPr="00270608">
              <w:rPr>
                <w:b w:val="0"/>
                <w:sz w:val="22"/>
                <w:szCs w:val="22"/>
                <w:lang w:eastAsia="ru-RU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 (за исключением детей-инвалидов).****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AE543B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0,82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270608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rStyle w:val="211pt0"/>
                <w:b/>
              </w:rPr>
            </w:pPr>
            <w:r w:rsidRPr="00270608">
              <w:rPr>
                <w:b w:val="0"/>
                <w:sz w:val="22"/>
                <w:szCs w:val="22"/>
                <w:lang w:eastAsia="ru-RU"/>
              </w:rPr>
              <w:t xml:space="preserve">5.2.3. Удельный вес численности детей-инвалидов в общей </w:t>
            </w:r>
            <w:proofErr w:type="gramStart"/>
            <w:r w:rsidRPr="00270608">
              <w:rPr>
                <w:b w:val="0"/>
                <w:sz w:val="22"/>
                <w:szCs w:val="22"/>
                <w:lang w:eastAsia="ru-RU"/>
              </w:rPr>
              <w:t>численности</w:t>
            </w:r>
            <w:proofErr w:type="gramEnd"/>
            <w:r w:rsidRPr="00270608">
              <w:rPr>
                <w:b w:val="0"/>
                <w:sz w:val="22"/>
                <w:szCs w:val="22"/>
                <w:lang w:eastAsia="ru-RU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программам.****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 w:right="-20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 w:rsidRPr="0036151D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1,36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5.3.1.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D335F9" w:rsidP="001419A9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D335F9">
              <w:rPr>
                <w:sz w:val="22"/>
                <w:szCs w:val="22"/>
              </w:rPr>
              <w:t>85,5</w:t>
            </w:r>
            <w:r>
              <w:rPr>
                <w:szCs w:val="24"/>
              </w:rPr>
              <w:t xml:space="preserve"> 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 xml:space="preserve">5.4. Материально-техническое и информационное обеспечение </w:t>
            </w:r>
            <w:r w:rsidRPr="0036151D">
              <w:rPr>
                <w:rStyle w:val="211pt"/>
                <w:b/>
                <w:bCs/>
              </w:rPr>
              <w:lastRenderedPageBreak/>
              <w:t>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lastRenderedPageBreak/>
              <w:t>5.4.1. Общая площадь всех помещений организаций дополнительного образования в расчете на одного обучающегося.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квадратный</w:t>
            </w:r>
          </w:p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метр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1419A9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3,6 </w:t>
            </w:r>
            <w:r w:rsidR="001419A9">
              <w:rPr>
                <w:sz w:val="22"/>
                <w:szCs w:val="22"/>
              </w:rPr>
              <w:t xml:space="preserve"> 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5.4.2.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водопровод: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1419A9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1419A9">
              <w:rPr>
                <w:sz w:val="22"/>
                <w:szCs w:val="22"/>
              </w:rPr>
              <w:t xml:space="preserve"> </w:t>
            </w:r>
          </w:p>
        </w:tc>
      </w:tr>
      <w:tr w:rsidR="00C031A0" w:rsidRPr="0036151D" w:rsidTr="0084408B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центральное отопление;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</w:tcPr>
          <w:p w:rsidR="00C031A0" w:rsidRPr="009204E0" w:rsidRDefault="00C031A0" w:rsidP="001419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4E0">
              <w:rPr>
                <w:rFonts w:ascii="Times New Roman" w:hAnsi="Times New Roman" w:cs="Times New Roman"/>
                <w:b/>
              </w:rPr>
              <w:t>100</w:t>
            </w:r>
            <w:r w:rsidR="001419A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031A0" w:rsidRPr="0036151D" w:rsidTr="0084408B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канализацию.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</w:tcPr>
          <w:p w:rsidR="00C031A0" w:rsidRPr="009204E0" w:rsidRDefault="00C031A0" w:rsidP="001419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04E0">
              <w:rPr>
                <w:rFonts w:ascii="Times New Roman" w:hAnsi="Times New Roman" w:cs="Times New Roman"/>
                <w:b/>
              </w:rPr>
              <w:t>100</w:t>
            </w:r>
            <w:r w:rsidR="001419A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всего;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единица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0,97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имеющих доступ к Интернету.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единица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0,74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1419A9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5.5.1. Темп роста числа образовательных организаций дополнительного образования. ******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1419A9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419A9">
              <w:rPr>
                <w:sz w:val="22"/>
                <w:szCs w:val="22"/>
              </w:rPr>
              <w:t xml:space="preserve"> 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городских поселениях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1419A9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419A9">
              <w:rPr>
                <w:sz w:val="22"/>
                <w:szCs w:val="22"/>
              </w:rPr>
              <w:t xml:space="preserve"> 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сельской местности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1419A9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419A9">
              <w:rPr>
                <w:sz w:val="22"/>
                <w:szCs w:val="22"/>
              </w:rPr>
              <w:t xml:space="preserve"> 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5.6.1. 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тысяча</w:t>
            </w:r>
          </w:p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рублей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13,07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5.6.2.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5.7.1. Удельный вес числа организаций, имеющих филиалы, в общем числе образовательных организаций дополнительного образования.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1419A9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419A9">
              <w:rPr>
                <w:sz w:val="22"/>
                <w:szCs w:val="22"/>
              </w:rPr>
              <w:t xml:space="preserve"> 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5.8.1. Удельный вес числа организаций, имеющих пожарные краны и рукава, в общем числе образовательных организаций дополнительного образования.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1419A9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 xml:space="preserve">5.8.2. Удельный вес числа организаций, имеющих дымовые </w:t>
            </w:r>
            <w:proofErr w:type="spellStart"/>
            <w:r w:rsidRPr="0036151D">
              <w:rPr>
                <w:rStyle w:val="211pt0"/>
              </w:rPr>
              <w:t>извещатели</w:t>
            </w:r>
            <w:proofErr w:type="spellEnd"/>
            <w:r w:rsidRPr="0036151D">
              <w:rPr>
                <w:rStyle w:val="211pt0"/>
              </w:rPr>
              <w:t xml:space="preserve">, в общем числе образовательных организаций </w:t>
            </w:r>
            <w:r w:rsidRPr="0036151D">
              <w:rPr>
                <w:rStyle w:val="211pt0"/>
              </w:rPr>
              <w:lastRenderedPageBreak/>
              <w:t>дополнительного образования.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lastRenderedPageBreak/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1419A9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lastRenderedPageBreak/>
              <w:t>5.8.3.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1419A9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5.8.4.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</w:p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 xml:space="preserve">5.9. Учебные и </w:t>
            </w:r>
            <w:proofErr w:type="spellStart"/>
            <w:r w:rsidRPr="0036151D">
              <w:rPr>
                <w:rStyle w:val="211pt"/>
                <w:b/>
                <w:bCs/>
              </w:rPr>
              <w:t>внеучебные</w:t>
            </w:r>
            <w:proofErr w:type="spellEnd"/>
            <w:r w:rsidRPr="0036151D">
              <w:rPr>
                <w:rStyle w:val="211pt"/>
                <w:b/>
                <w:bCs/>
              </w:rPr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514CF1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  <w:highlight w:val="lightGray"/>
              </w:rPr>
            </w:pPr>
            <w:r w:rsidRPr="00514CF1">
              <w:rPr>
                <w:rStyle w:val="211pt0"/>
              </w:rPr>
              <w:t>5.9.1. Результаты занятий детей в организациях дополнительного образования (оценка удельного веса родителей детей, обучающихся в образовательных организациях дополнительного образования, отметивших различные результаты обучения их детей, в общей численности родителей детей, обучающихся в образовательных организациях дополнительного образования):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514CF1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514CF1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514CF1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  <w:highlight w:val="lightGray"/>
              </w:rPr>
            </w:pPr>
            <w:r w:rsidRPr="00514CF1">
              <w:rPr>
                <w:rStyle w:val="211pt0"/>
              </w:rPr>
              <w:t xml:space="preserve">приобретение актуальных знаний, умений, практических навыков </w:t>
            </w:r>
            <w:proofErr w:type="gramStart"/>
            <w:r w:rsidRPr="00514CF1">
              <w:rPr>
                <w:rStyle w:val="211pt0"/>
              </w:rPr>
              <w:t>обучающимися</w:t>
            </w:r>
            <w:proofErr w:type="gramEnd"/>
            <w:r w:rsidRPr="00514CF1">
              <w:rPr>
                <w:rStyle w:val="211pt0"/>
              </w:rPr>
              <w:t>;*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514CF1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  <w:r w:rsidRPr="00514CF1">
              <w:rPr>
                <w:rStyle w:val="211pt0"/>
              </w:rPr>
              <w:t>процент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514CF1" w:rsidRDefault="00C031A0" w:rsidP="001419A9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>88</w:t>
            </w:r>
            <w:r w:rsidR="001419A9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514CF1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  <w:highlight w:val="lightGray"/>
              </w:rPr>
            </w:pPr>
            <w:r w:rsidRPr="00514CF1">
              <w:rPr>
                <w:rStyle w:val="211pt0"/>
              </w:rPr>
              <w:t>выявление и развитие таланта и способностей обучающихся;*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514CF1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  <w:r w:rsidRPr="00514CF1">
              <w:rPr>
                <w:rStyle w:val="211pt0"/>
              </w:rPr>
              <w:t>процент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514CF1" w:rsidRDefault="00C031A0" w:rsidP="001419A9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>100</w:t>
            </w:r>
            <w:r w:rsidR="001419A9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514CF1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  <w:highlight w:val="lightGray"/>
              </w:rPr>
            </w:pPr>
            <w:r w:rsidRPr="00514CF1">
              <w:rPr>
                <w:rStyle w:val="211pt0"/>
              </w:rPr>
              <w:t xml:space="preserve">профессиональная ориентация, освоение значимых для профессиональной деятельности навыков </w:t>
            </w:r>
            <w:proofErr w:type="gramStart"/>
            <w:r w:rsidRPr="00514CF1">
              <w:rPr>
                <w:rStyle w:val="211pt0"/>
              </w:rPr>
              <w:t>обучающимися</w:t>
            </w:r>
            <w:proofErr w:type="gramEnd"/>
            <w:r w:rsidRPr="00514CF1">
              <w:rPr>
                <w:rStyle w:val="211pt0"/>
              </w:rPr>
              <w:t>;*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514CF1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  <w:r w:rsidRPr="00514CF1">
              <w:rPr>
                <w:rStyle w:val="211pt0"/>
              </w:rPr>
              <w:t>процент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514CF1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>54</w:t>
            </w: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514CF1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  <w:highlight w:val="lightGray"/>
              </w:rPr>
            </w:pPr>
            <w:r w:rsidRPr="00514CF1">
              <w:rPr>
                <w:rStyle w:val="211pt0"/>
              </w:rPr>
              <w:t xml:space="preserve">улучшение знаний в рамках школьной программы </w:t>
            </w:r>
            <w:proofErr w:type="gramStart"/>
            <w:r w:rsidRPr="00514CF1">
              <w:rPr>
                <w:rStyle w:val="211pt0"/>
              </w:rPr>
              <w:t>обучающимися</w:t>
            </w:r>
            <w:proofErr w:type="gramEnd"/>
            <w:r w:rsidRPr="00514CF1">
              <w:rPr>
                <w:rStyle w:val="211pt0"/>
              </w:rPr>
              <w:t>.*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514CF1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  <w:r w:rsidRPr="00514CF1">
              <w:rPr>
                <w:rStyle w:val="211pt0"/>
              </w:rPr>
              <w:t>процент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514CF1" w:rsidRDefault="00C031A0" w:rsidP="001419A9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>48</w:t>
            </w: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>6. Сведения о развитии дополнительного профессионального</w:t>
            </w:r>
          </w:p>
          <w:p w:rsidR="00C031A0" w:rsidRPr="0036151D" w:rsidRDefault="00C031A0" w:rsidP="00C031A0">
            <w:pPr>
              <w:pStyle w:val="20"/>
              <w:shd w:val="clear" w:color="auto" w:fill="auto"/>
              <w:spacing w:before="60"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>образования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>6.1. Численность населения, обучающегося по дополнительным профессиональным программам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514CF1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  <w:highlight w:val="lightGray"/>
              </w:rPr>
            </w:pPr>
            <w:r w:rsidRPr="00514CF1">
              <w:rPr>
                <w:rStyle w:val="211pt0"/>
              </w:rPr>
              <w:t>6.1.1. Охват населения программами дополнительного профессионального образования (удельный вес численности занятого населения в возрасте 25</w:t>
            </w:r>
            <w:r w:rsidRPr="00514CF1">
              <w:rPr>
                <w:rStyle w:val="211pt0"/>
              </w:rPr>
              <w:softHyphen/>
              <w:t>64 лет, прошедшего повышение квалификации и (или) профессиональную переподготовку, в общей численности занятого в экономике населения данной возрастной группы).**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514CF1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  <w:r w:rsidRPr="00514CF1">
              <w:rPr>
                <w:rStyle w:val="211pt0"/>
              </w:rPr>
              <w:t>процент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514CF1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514CF1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  <w:highlight w:val="lightGray"/>
              </w:rPr>
            </w:pPr>
            <w:r w:rsidRPr="00514CF1">
              <w:rPr>
                <w:rStyle w:val="211pt0"/>
              </w:rPr>
              <w:t xml:space="preserve">6.1.2. </w:t>
            </w:r>
            <w:proofErr w:type="gramStart"/>
            <w:r w:rsidRPr="00514CF1">
              <w:rPr>
                <w:rStyle w:val="211pt0"/>
              </w:rPr>
              <w:t>Охват занятых в организациях реального сектора экономики программами профессиональной переподготовки, повышения квалификации.*</w:t>
            </w:r>
            <w:proofErr w:type="gramEnd"/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514CF1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  <w:r w:rsidRPr="00514CF1">
              <w:rPr>
                <w:rStyle w:val="211pt0"/>
              </w:rPr>
              <w:t>процент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514CF1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rStyle w:val="211pt0"/>
              </w:rPr>
            </w:pPr>
            <w:r w:rsidRPr="00514CF1">
              <w:rPr>
                <w:rStyle w:val="211pt0"/>
              </w:rPr>
              <w:t>6.1.3. Удельный вес численности работников организаций, получивших дополнительное профессиональное образование, в общей численности штатных работников организаций.</w:t>
            </w:r>
          </w:p>
          <w:p w:rsidR="00C031A0" w:rsidRPr="00514CF1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514CF1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  <w:r w:rsidRPr="00514CF1">
              <w:rPr>
                <w:rStyle w:val="211pt0"/>
              </w:rPr>
              <w:t>процент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514CF1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>6.2. Содержание образовательной деятельности и организация образовательного процесса по дополнительным профессиональным программам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514CF1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  <w:highlight w:val="lightGray"/>
              </w:rPr>
            </w:pPr>
            <w:r w:rsidRPr="00514CF1">
              <w:rPr>
                <w:rStyle w:val="211pt0"/>
              </w:rPr>
              <w:t>6.2.1. Удельный вес численности лиц, получивших дополнительное профессиональное образование с использованием дистанционных образовательных технологий, в общей численности работников организаций, получивших дополнительное профессиональное образование.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514CF1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  <w:r w:rsidRPr="00514CF1">
              <w:rPr>
                <w:rStyle w:val="211pt0"/>
              </w:rPr>
              <w:t>процент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514CF1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>6.3. Кадровое обеспечение организаций, осуществляющих образовательную деятельность в части реализации дополнительных профессиональных программ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514CF1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  <w:highlight w:val="lightGray"/>
              </w:rPr>
            </w:pPr>
            <w:r w:rsidRPr="00514CF1">
              <w:rPr>
                <w:rStyle w:val="211pt0"/>
              </w:rPr>
              <w:t xml:space="preserve">6.3.1. Удельный вес численности лиц, имеющих ученую степень, в </w:t>
            </w:r>
            <w:r w:rsidRPr="00514CF1">
              <w:rPr>
                <w:rStyle w:val="211pt0"/>
              </w:rPr>
              <w:lastRenderedPageBreak/>
              <w:t>общей численности профессорско-преподавательского состава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дополнительных профессиональных программ: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514CF1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514CF1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514CF1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  <w:highlight w:val="lightGray"/>
              </w:rPr>
            </w:pPr>
            <w:r w:rsidRPr="00514CF1">
              <w:rPr>
                <w:rStyle w:val="211pt0"/>
              </w:rPr>
              <w:lastRenderedPageBreak/>
              <w:t>доктора наук;**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514CF1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  <w:r w:rsidRPr="00514CF1">
              <w:rPr>
                <w:rStyle w:val="211pt0"/>
              </w:rPr>
              <w:t>процент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514CF1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514CF1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  <w:highlight w:val="lightGray"/>
              </w:rPr>
            </w:pPr>
            <w:r w:rsidRPr="00514CF1">
              <w:rPr>
                <w:rStyle w:val="211pt0"/>
              </w:rPr>
              <w:t>кандидата наук.**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514CF1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  <w:r w:rsidRPr="00514CF1">
              <w:rPr>
                <w:rStyle w:val="211pt0"/>
              </w:rPr>
              <w:t>процент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514CF1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>6.4. Материально-техническое и информационное обеспечение профессиональных организаций, осуществляющих образовательную деятельность в части реализации дополнительных профессиональных программ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514CF1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  <w:highlight w:val="lightGray"/>
              </w:rPr>
            </w:pPr>
            <w:r w:rsidRPr="00514CF1">
              <w:rPr>
                <w:rStyle w:val="211pt0"/>
              </w:rPr>
              <w:t>6.4.1. Удельный вес стоимости дорогостоящих машин и оборудования (стоимостью свыше 1 млн. рублей за единицу) в общей стоимости машин и оборудования организаций дополнительного профессионального образования.**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514CF1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  <w:r w:rsidRPr="00514CF1">
              <w:rPr>
                <w:rStyle w:val="211pt0"/>
              </w:rPr>
              <w:t>процент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514CF1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514CF1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  <w:highlight w:val="lightGray"/>
              </w:rPr>
            </w:pPr>
            <w:r w:rsidRPr="00514CF1">
              <w:rPr>
                <w:rStyle w:val="211pt0"/>
              </w:rPr>
              <w:t>6.4.2. Число персональных компьютеров, используемых в учебных целях, в расчете на 100 слушателей организаций дополнительного профессионального образования: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514CF1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514CF1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514CF1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  <w:highlight w:val="lightGray"/>
              </w:rPr>
            </w:pPr>
            <w:r w:rsidRPr="00514CF1">
              <w:rPr>
                <w:rStyle w:val="211pt0"/>
              </w:rPr>
              <w:t>всего;****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514CF1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  <w:r w:rsidRPr="00514CF1">
              <w:rPr>
                <w:rStyle w:val="211pt0"/>
              </w:rPr>
              <w:t>единица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514CF1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514CF1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  <w:highlight w:val="lightGray"/>
              </w:rPr>
            </w:pPr>
            <w:proofErr w:type="gramStart"/>
            <w:r w:rsidRPr="00514CF1">
              <w:rPr>
                <w:rStyle w:val="211pt0"/>
              </w:rPr>
              <w:t>имеющих</w:t>
            </w:r>
            <w:proofErr w:type="gramEnd"/>
            <w:r w:rsidRPr="00514CF1">
              <w:rPr>
                <w:rStyle w:val="211pt0"/>
              </w:rPr>
              <w:t xml:space="preserve"> доступ к Интернету.****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514CF1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  <w:r w:rsidRPr="00514CF1">
              <w:rPr>
                <w:rStyle w:val="211pt0"/>
              </w:rPr>
              <w:t>единица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514CF1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>6.5.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6.5.1. Темп роста числа организаций, осуществляющих образовательную деятельность по реализации дополнительных профессиональных программ: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организации дополнительного профессионального образования;****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процент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профессиональные образовательные организации;****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процент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организации высшего образования.****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процент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>6.6. Условия освоения дополнительных профессиональных программ лицами с ограниченными возможностями здоровья и инвалидами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6.6.1. Удельный вес численности лиц с ограниченными возможностями здоровья и инвалидов в общей численности работников организаций, прошедших обучение по дополнительным профессиональным программам.**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процент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>6.7. Научная деятельность организаций, осуществляющих образовательную деятельность, связанная с реализацией дополнительных профессиональных программ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6.7.1. Удельный вес финансовых средств, полученных от научной деятельности, в общем объеме финансовых средств организаций дополнительного профессионального образования.**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процент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>6.8. Создание безопасных условий при организации образовательного процесса в организациях, осуществляющих образовательную деятельность</w:t>
            </w:r>
          </w:p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>в части реализации дополнительных профессиональных программ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 xml:space="preserve">6.8.1. Удельный вес площади зданий, требующей капитального </w:t>
            </w:r>
            <w:r w:rsidRPr="00C42DF4">
              <w:rPr>
                <w:rStyle w:val="211pt0"/>
              </w:rPr>
              <w:lastRenderedPageBreak/>
              <w:t>ремонта, в общей площади зданий организаций дополнительного профессионального образования: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lastRenderedPageBreak/>
              <w:t>учебно-лабораторные здания;**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процент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общежития.**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процент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>6.9. Профессиональные достижения выпускников организаций, реализующих программы дополнительного профессионального образования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6.9.1. Оценка отношения среднемесячной заработной платы лиц, прошедших обучение по дополнительным профессиональным программам в течение последних 3 лет, и лиц, не обучавшихся по дополнительным образовательным программам в течение последних 3 лет. * (****)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процент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>IV. Профессиональное обучение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>7. Сведения о развитии профессионального обучения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>7.1. Численность населения, обучающегося по программам профессионального обучения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7.1.1. Численность лиц, прошедших обучение по образовательным программам профессионального обучения (в профессиональных образовательных организациях, реализующих образовательные программы среднего профессионального образования - программы подготовки квалифицированных рабочих, служащих).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тысяча</w:t>
            </w:r>
          </w:p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человек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7.1.2. Численность работников организаций, прошедших профессиональное обучение: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всего;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тысяча</w:t>
            </w:r>
          </w:p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человек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профессиональная подготовка по профессиям рабочих, должностям служащих;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тысяча</w:t>
            </w:r>
          </w:p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человек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переподготовка рабочих, служащих;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тысяча</w:t>
            </w:r>
          </w:p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человек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повышение квалификации рабочих, служащих;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тысяча</w:t>
            </w:r>
          </w:p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человек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rStyle w:val="211pt0"/>
              </w:rPr>
            </w:pPr>
            <w:r w:rsidRPr="00C42DF4">
              <w:rPr>
                <w:rStyle w:val="211pt0"/>
              </w:rPr>
              <w:t>7.1.3. Удельный вес численности работников организаций, прошедших профессиональное обучение, в общей численности штатных работников организаций.</w:t>
            </w:r>
          </w:p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процент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>7.2. Содержание образовательной деятельности и организация образовательного процесса по основным программам профессионального обучения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7.2.1. Удельный вес численности лиц, прошедших обучение по образовательным программам профессионального обучения по месту своей работы, в общей численности работников организаций, прошедших обучение по образовательным программам профессионального обучения.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процент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>7.3. Кадровое обеспечение организаций, осуществляющих образовательную деятельность в части реализации основных программ профессионального обучения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 xml:space="preserve">7.3.1. Удельный вес численности лиц, имеющих высшее образование, в общей численности преподавателей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</w:t>
            </w:r>
            <w:r w:rsidRPr="00C42DF4">
              <w:rPr>
                <w:rStyle w:val="211pt0"/>
              </w:rPr>
              <w:lastRenderedPageBreak/>
              <w:t>реализации образовательных программ профессионального обучения.****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lastRenderedPageBreak/>
              <w:t>процент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lastRenderedPageBreak/>
              <w:t>7.4.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7.4.1. Удельный вес стоимости дорогостоящих машин и оборудования (стоимостью свыше 1 млн. рублей за единицу) в общей стоимости машин и оборудования организаций, осуществляющих образовательную деятельность по реализации образовательных программ профессионального обучения.****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процент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>7.5. Условия профессионального обучения лиц с ограниченными возможностями здоровья и инвалидами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7.5.1. Удельный вес численности лиц с ограниченными возможностями здоровья и инвалидов в общей численности работников организаций, прошедших обучение по дополнительным профессиональным программам и образовательным программам профессионального обучения.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процент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>7.6. Трудоустройство (изменение условий профессиональной деятельности) выпускников организаций, осуществляющих образовательную деятельность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7.6.1. Удельный вес лиц, трудоустроившихся в течение 1 года после окончания обучения по полученной профессии на рабочие места, требующие высокого уровня квалификации, в общей численности лиц, обученных по образовательным программам профессионального обучения.**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процент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>7.7.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7.7.1. Число организаций, осуществляющих образовательную деятельность по образовательным программам профессионального обучения, в том числе: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общеобразовательные организации;****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единица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профессиональные образовательные организации;****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единица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образовательные организации высшего образования;****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единица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организации дополнительного образования;****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единица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организации дополнительного профессионального образования;****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единица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rStyle w:val="211pt0"/>
              </w:rPr>
            </w:pPr>
            <w:r w:rsidRPr="00C42DF4">
              <w:rPr>
                <w:rStyle w:val="211pt0"/>
              </w:rPr>
              <w:t>учебные центры профессиональной квалификации.****</w:t>
            </w:r>
          </w:p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единица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</w:p>
        </w:tc>
      </w:tr>
      <w:tr w:rsidR="00C031A0" w:rsidRPr="0036151D" w:rsidTr="001026F9">
        <w:trPr>
          <w:trHeight w:hRule="exact" w:val="1241"/>
        </w:trPr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>7.8.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7.8.1. Структура финансовых средств, поступивших в организации, осуществляющих образовательную деятельность по реализации образовательных программ профессионального обучения: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бюджетные ассигнования; * (****)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процент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финансовые средства от приносящей доход деятельности</w:t>
            </w:r>
            <w:proofErr w:type="gramStart"/>
            <w:r w:rsidRPr="00C42DF4">
              <w:rPr>
                <w:rStyle w:val="211pt0"/>
              </w:rPr>
              <w:t>.* (****)</w:t>
            </w:r>
            <w:proofErr w:type="gramEnd"/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процент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lastRenderedPageBreak/>
              <w:t>7.9. Сведения о представителях работодателей, участвующих в учебном процессе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7.9.1. Удельный вес представителей работодателей, участвующих в учебном процессе в общей численности преподавателей и мастеров производственного обучения организаций, осуществляющих образовательную деятельность по реализации образовательных программ профессионального обучения</w:t>
            </w:r>
            <w:proofErr w:type="gramStart"/>
            <w:r w:rsidRPr="00C42DF4">
              <w:rPr>
                <w:rStyle w:val="211pt0"/>
              </w:rPr>
              <w:t>.* (****)</w:t>
            </w:r>
            <w:proofErr w:type="gramEnd"/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процент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>V. Дополнительная информация о системе образования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 xml:space="preserve">8. Сведения об интеграции образования и науки, а также </w:t>
            </w:r>
            <w:proofErr w:type="spellStart"/>
            <w:r w:rsidRPr="0036151D">
              <w:rPr>
                <w:rStyle w:val="211pt"/>
                <w:b/>
                <w:bCs/>
              </w:rPr>
              <w:t>образованияи</w:t>
            </w:r>
            <w:proofErr w:type="spellEnd"/>
            <w:r w:rsidRPr="0036151D">
              <w:rPr>
                <w:rStyle w:val="211pt"/>
                <w:b/>
                <w:bCs/>
              </w:rPr>
              <w:t xml:space="preserve"> сферы труда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>8.1. Интеграция образования и науки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8.1.1. Удельный вес сектора организаций высшего образования во внутренних затратах на исследования и разработки.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процент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>8.2. Участие организаций различных отраслей экономики в обеспечении и осуществлении образовательной деятельности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8.2.1. Оценка представителями организаций реального сектора экономики распространенности их сотрудничества с образовательными организациями, реализующими профессиональные образовательные программы (оценка удельного веса организаций реального сектора экономики, сотрудничавших с организациями, реализующими профессиональные образовательные программы, в общем числе организаций реального сектора экономики):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исключительно профессиональной подготовки квалифицированных рабочих, служащих;*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процент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профессиональной подготовки специалистов среднего звена;*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процент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  <w:highlight w:val="lightGray"/>
              </w:rPr>
            </w:pPr>
            <w:proofErr w:type="spellStart"/>
            <w:r w:rsidRPr="00C42DF4">
              <w:rPr>
                <w:rStyle w:val="211pt0"/>
              </w:rPr>
              <w:t>бакалавриата</w:t>
            </w:r>
            <w:proofErr w:type="spellEnd"/>
            <w:r w:rsidRPr="00C42DF4">
              <w:rPr>
                <w:rStyle w:val="211pt0"/>
              </w:rPr>
              <w:t>, подготовки специалистов, магистратуры.*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процент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>9. Сведения об интеграции российского образования с мировым образовательным пространством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9.1. Удельный вес численности иностранных студентов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всего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граждане СНГ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 xml:space="preserve">9.2. Удельный вес численности иностранных студентов в общей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36151D">
              <w:rPr>
                <w:rStyle w:val="211pt0"/>
              </w:rPr>
              <w:t>бакалавриата</w:t>
            </w:r>
            <w:proofErr w:type="spellEnd"/>
            <w:r w:rsidRPr="0036151D">
              <w:rPr>
                <w:rStyle w:val="211pt0"/>
              </w:rPr>
              <w:t xml:space="preserve">, программам </w:t>
            </w:r>
            <w:proofErr w:type="spellStart"/>
            <w:r w:rsidRPr="0036151D">
              <w:rPr>
                <w:rStyle w:val="211pt0"/>
              </w:rPr>
              <w:t>специалитета</w:t>
            </w:r>
            <w:proofErr w:type="spellEnd"/>
            <w:r w:rsidRPr="0036151D">
              <w:rPr>
                <w:rStyle w:val="211pt0"/>
              </w:rPr>
              <w:t>, программам магистратуры: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всего;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граждане СНГ.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 xml:space="preserve">10. Развитие системы оценки качества образования и </w:t>
            </w:r>
            <w:r w:rsidRPr="0036151D">
              <w:rPr>
                <w:rStyle w:val="211pt"/>
                <w:b/>
                <w:bCs/>
              </w:rPr>
              <w:lastRenderedPageBreak/>
              <w:t>информационной прозрачности системы образования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lastRenderedPageBreak/>
              <w:t>10.1. Оценка деятельности системы образования гражданами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10.1.1. Индекс удовлетворенности населения качеством образования, которое предоставляют образовательные организации.*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процент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10.1.2. Индекс удовлетворенности работодателей качеством подготовки в образовательных организациях профессионального образования.*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процент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>10.2. Результаты участия обучающихся лиц в российских и международных тестированиях знаний, конкурсах и олимпиадах, а также в иных аналогичных мероприятиях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 xml:space="preserve">10.2.1. Удельный вес численности лиц, достигших базового уровня образовательных достижений в международных сопоставительных исследованиях качества образования (изучение качества чтения и понимания текста </w:t>
            </w:r>
            <w:r w:rsidRPr="00C42DF4">
              <w:rPr>
                <w:rStyle w:val="211pt0"/>
                <w:lang w:eastAsia="en-US" w:bidi="en-US"/>
              </w:rPr>
              <w:t>(</w:t>
            </w:r>
            <w:r w:rsidRPr="00C42DF4">
              <w:rPr>
                <w:rStyle w:val="211pt0"/>
                <w:lang w:val="en-US" w:eastAsia="en-US" w:bidi="en-US"/>
              </w:rPr>
              <w:t>PIRLS</w:t>
            </w:r>
            <w:r w:rsidRPr="00C42DF4">
              <w:rPr>
                <w:rStyle w:val="211pt0"/>
                <w:lang w:eastAsia="en-US" w:bidi="en-US"/>
              </w:rPr>
              <w:t xml:space="preserve">), </w:t>
            </w:r>
            <w:r w:rsidRPr="00C42DF4">
              <w:rPr>
                <w:rStyle w:val="211pt0"/>
              </w:rPr>
              <w:t xml:space="preserve">исследование качества математического и естественнонаучного общего образования </w:t>
            </w:r>
            <w:r w:rsidRPr="00C42DF4">
              <w:rPr>
                <w:rStyle w:val="211pt0"/>
                <w:lang w:eastAsia="en-US" w:bidi="en-US"/>
              </w:rPr>
              <w:t>(</w:t>
            </w:r>
            <w:r w:rsidRPr="00C42DF4">
              <w:rPr>
                <w:rStyle w:val="211pt0"/>
                <w:lang w:val="en-US" w:eastAsia="en-US" w:bidi="en-US"/>
              </w:rPr>
              <w:t>TIMSS</w:t>
            </w:r>
            <w:r w:rsidRPr="00C42DF4">
              <w:rPr>
                <w:rStyle w:val="211pt0"/>
                <w:lang w:eastAsia="en-US" w:bidi="en-US"/>
              </w:rPr>
              <w:t xml:space="preserve">), </w:t>
            </w:r>
            <w:r w:rsidRPr="00C42DF4">
              <w:rPr>
                <w:rStyle w:val="211pt0"/>
              </w:rPr>
              <w:t xml:space="preserve">оценка образовательных достижений учащихся </w:t>
            </w:r>
            <w:r w:rsidRPr="00C42DF4">
              <w:rPr>
                <w:rStyle w:val="211pt0"/>
                <w:lang w:eastAsia="en-US" w:bidi="en-US"/>
              </w:rPr>
              <w:t>(</w:t>
            </w:r>
            <w:r w:rsidRPr="00C42DF4">
              <w:rPr>
                <w:rStyle w:val="211pt0"/>
                <w:lang w:val="en-US" w:eastAsia="en-US" w:bidi="en-US"/>
              </w:rPr>
              <w:t>PISA</w:t>
            </w:r>
            <w:r w:rsidRPr="00C42DF4">
              <w:rPr>
                <w:rStyle w:val="211pt0"/>
                <w:lang w:eastAsia="en-US" w:bidi="en-US"/>
              </w:rPr>
              <w:t xml:space="preserve">), </w:t>
            </w:r>
            <w:r w:rsidRPr="00C42DF4">
              <w:rPr>
                <w:rStyle w:val="211pt0"/>
              </w:rPr>
              <w:t>в общей численности российских учащихся общеобразовательных организаций: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 xml:space="preserve">международное исследование </w:t>
            </w:r>
            <w:r w:rsidRPr="00C42DF4">
              <w:rPr>
                <w:rStyle w:val="211pt0"/>
                <w:lang w:val="en-US" w:eastAsia="en-US" w:bidi="en-US"/>
              </w:rPr>
              <w:t>PIRLS.*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процент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 xml:space="preserve">международное исследование </w:t>
            </w:r>
            <w:r w:rsidRPr="00C42DF4">
              <w:rPr>
                <w:rStyle w:val="211pt0"/>
                <w:lang w:val="en-US" w:eastAsia="en-US" w:bidi="en-US"/>
              </w:rPr>
              <w:t>TIMSS: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математика (4 класс);*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процент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математика (8 класс);*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процент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естествознание (4 класс);*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процент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естествознание (8 класс).*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процент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 xml:space="preserve">международное исследование </w:t>
            </w:r>
            <w:r w:rsidRPr="00C42DF4">
              <w:rPr>
                <w:rStyle w:val="211pt0"/>
                <w:lang w:val="en-US" w:eastAsia="en-US" w:bidi="en-US"/>
              </w:rPr>
              <w:t>PISA: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читательская грамотность;*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процент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математическая грамотность;*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процент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left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естественнонаучная грамотность.*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процент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>10.3. Развитие механизмов государственно-частного управления в системе образования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 xml:space="preserve">10.3.1. Удельный вес численности студентов образовательных организаций высшего образования, использующих образовательный кредит для оплаты обучения, в общей </w:t>
            </w:r>
            <w:proofErr w:type="gramStart"/>
            <w:r w:rsidRPr="00C42DF4">
              <w:rPr>
                <w:rStyle w:val="211pt0"/>
              </w:rPr>
              <w:t>численности</w:t>
            </w:r>
            <w:proofErr w:type="gramEnd"/>
            <w:r w:rsidRPr="00C42DF4">
              <w:rPr>
                <w:rStyle w:val="211pt0"/>
              </w:rPr>
              <w:t xml:space="preserve"> обучающихся на платной основе.**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процент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10.3.2. Удельный вес числа общеобразовательных организаций, в которых созданы коллегиальные органы управления, в общем числе общеобразовательных организаций.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в негосударственных образовательных организациях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>10.4. Развитие региональных систем оценки качества образования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10.4.1. Удельный вес образовательных организаций, охваченных инструментами независимой системы оценки качества образования, в общем числе образовательных организаций.*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процент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>11. Сведения о создании условий социализации и самореализации молодежи (в том числе лиц, обучающихся по уровням и видам образования)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>11.1. Социально-демографические характеристики и социальная интеграция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 xml:space="preserve">11.1.1. Удельный вес населения в возрасте </w:t>
            </w:r>
            <w:r w:rsidRPr="0036151D">
              <w:rPr>
                <w:rStyle w:val="211pt5pt"/>
              </w:rPr>
              <w:t>5-18</w:t>
            </w:r>
            <w:r w:rsidRPr="0036151D">
              <w:rPr>
                <w:rStyle w:val="211pt0"/>
              </w:rPr>
              <w:t xml:space="preserve"> лет, охваченного образованием, в общей численности населения в возрасте 5 - 18 лет.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lastRenderedPageBreak/>
              <w:t>11.1.2. Структура подготовки кадров по профессиональным образовательным программам (удельный вес численности выпускников, освоивших профессиональные образовательные программы соответствующего уровня в общей численности выпускников):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образовательные программы среднего профессионального образования - программы подготовки квалифицированных рабочих, служащих;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образовательные программы среднего профессионального образования - программы подготовки специалистов среднего звена;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 xml:space="preserve">образовательные программы высшего образования - программы </w:t>
            </w:r>
            <w:proofErr w:type="spellStart"/>
            <w:r w:rsidRPr="0036151D">
              <w:rPr>
                <w:rStyle w:val="211pt0"/>
              </w:rPr>
              <w:t>бакалавриата</w:t>
            </w:r>
            <w:proofErr w:type="spellEnd"/>
            <w:r w:rsidRPr="0036151D">
              <w:rPr>
                <w:rStyle w:val="211pt0"/>
              </w:rPr>
              <w:t>;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 xml:space="preserve">программы высшего образования - программы подготовки </w:t>
            </w:r>
            <w:proofErr w:type="spellStart"/>
            <w:r w:rsidRPr="0036151D">
              <w:rPr>
                <w:rStyle w:val="211pt0"/>
              </w:rPr>
              <w:t>специалитета</w:t>
            </w:r>
            <w:proofErr w:type="spellEnd"/>
            <w:r w:rsidRPr="0036151D">
              <w:rPr>
                <w:rStyle w:val="211pt0"/>
              </w:rPr>
              <w:t>;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образовательные программы высшего образования - программы магистратуры;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  <w:r w:rsidRPr="0036151D">
              <w:rPr>
                <w:rStyle w:val="211pt0"/>
              </w:rPr>
              <w:t>процент</w:t>
            </w: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образовательные программы высшего образования - программы подготовки кадров высшей квалификации.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процент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127" w:right="152"/>
              <w:jc w:val="both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>11.2. Ценностные ориентации молодежи и ее участие в общественных достижениях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right="152" w:firstLine="127"/>
              <w:jc w:val="both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11.2.1. 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молодежи в возрасте от 14 до 30 лет. * (**)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процент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right="152" w:firstLine="127"/>
              <w:jc w:val="both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>11.3. Образование и занятость молодежи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right="152" w:firstLine="127"/>
              <w:jc w:val="both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11.3.1. Оценка удельного веса лиц, совмещающих учёбу и работу, в общей численности студентов старших курсов образовательных организаций высшего образования.*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процент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</w:p>
        </w:tc>
      </w:tr>
      <w:tr w:rsidR="00C031A0" w:rsidRPr="0036151D" w:rsidTr="001026F9">
        <w:tc>
          <w:tcPr>
            <w:tcW w:w="7088" w:type="dxa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right="152" w:firstLine="127"/>
              <w:jc w:val="both"/>
              <w:rPr>
                <w:sz w:val="22"/>
                <w:szCs w:val="22"/>
              </w:rPr>
            </w:pPr>
            <w:r w:rsidRPr="0036151D">
              <w:rPr>
                <w:rStyle w:val="211pt"/>
                <w:b/>
                <w:bCs/>
              </w:rPr>
              <w:t>11.4.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</w:t>
            </w:r>
          </w:p>
        </w:tc>
        <w:tc>
          <w:tcPr>
            <w:tcW w:w="1425" w:type="dxa"/>
            <w:vAlign w:val="center"/>
          </w:tcPr>
          <w:p w:rsidR="00C031A0" w:rsidRPr="0036151D" w:rsidRDefault="00C031A0" w:rsidP="00C031A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:rsidR="00C031A0" w:rsidRPr="0036151D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</w:rPr>
            </w:pPr>
          </w:p>
        </w:tc>
      </w:tr>
      <w:tr w:rsidR="00C031A0" w:rsidRPr="0036151D" w:rsidTr="001026F9">
        <w:tc>
          <w:tcPr>
            <w:tcW w:w="7088" w:type="dxa"/>
            <w:shd w:val="clear" w:color="auto" w:fill="BFBFBF" w:themeFill="background1" w:themeFillShade="BF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right="152" w:firstLine="127"/>
              <w:jc w:val="both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11.4.1. Удельный вес численности молодых людей в возрасте от 14 до 30 лет, вовлеченных в реализуемые федеральными органами исполнительной власти и органами исполнительной власти субъектов Российской Федерации проекты и программы в сфере поддержки талантливой молодежи, в общей численности молодежи в возрасте от 14 до 30 лет. * (**)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  <w:r w:rsidRPr="00C42DF4">
              <w:rPr>
                <w:rStyle w:val="211pt0"/>
              </w:rPr>
              <w:t>процент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C031A0" w:rsidRPr="00C42DF4" w:rsidRDefault="00C031A0" w:rsidP="00C031A0">
            <w:pPr>
              <w:pStyle w:val="20"/>
              <w:shd w:val="clear" w:color="auto" w:fill="auto"/>
              <w:spacing w:after="0" w:line="276" w:lineRule="auto"/>
              <w:ind w:left="-108"/>
              <w:rPr>
                <w:sz w:val="22"/>
                <w:szCs w:val="22"/>
                <w:highlight w:val="lightGray"/>
              </w:rPr>
            </w:pPr>
          </w:p>
        </w:tc>
      </w:tr>
    </w:tbl>
    <w:p w:rsidR="000B56FA" w:rsidRDefault="000B56FA"/>
    <w:p w:rsidR="00384A10" w:rsidRDefault="00384A10" w:rsidP="00384A10">
      <w:pPr>
        <w:pStyle w:val="10"/>
        <w:keepNext/>
        <w:keepLines/>
        <w:shd w:val="clear" w:color="auto" w:fill="auto"/>
        <w:tabs>
          <w:tab w:val="left" w:leader="underscore" w:pos="6955"/>
          <w:tab w:val="left" w:leader="underscore" w:pos="8770"/>
        </w:tabs>
        <w:spacing w:before="0" w:line="280" w:lineRule="exact"/>
      </w:pPr>
    </w:p>
    <w:p w:rsidR="00384A10" w:rsidRDefault="00384A10" w:rsidP="00384A10">
      <w:pPr>
        <w:pStyle w:val="10"/>
        <w:keepNext/>
        <w:keepLines/>
        <w:shd w:val="clear" w:color="auto" w:fill="auto"/>
        <w:tabs>
          <w:tab w:val="left" w:leader="underscore" w:pos="6955"/>
          <w:tab w:val="left" w:leader="underscore" w:pos="8770"/>
        </w:tabs>
        <w:spacing w:before="0" w:line="280" w:lineRule="exact"/>
      </w:pPr>
    </w:p>
    <w:p w:rsidR="00384A10" w:rsidRDefault="00384A10" w:rsidP="00384A10">
      <w:pPr>
        <w:pStyle w:val="10"/>
        <w:keepNext/>
        <w:keepLines/>
        <w:shd w:val="clear" w:color="auto" w:fill="auto"/>
        <w:tabs>
          <w:tab w:val="left" w:leader="underscore" w:pos="6955"/>
          <w:tab w:val="left" w:leader="underscore" w:pos="8770"/>
        </w:tabs>
        <w:spacing w:before="0" w:line="280" w:lineRule="exact"/>
      </w:pPr>
      <w:r>
        <w:t xml:space="preserve">Руководитель органа власти (организации) </w:t>
      </w:r>
      <w:r>
        <w:tab/>
      </w:r>
      <w:r>
        <w:tab/>
      </w:r>
    </w:p>
    <w:p w:rsidR="00384A10" w:rsidRDefault="00384A10" w:rsidP="00384A10">
      <w:pPr>
        <w:pStyle w:val="30"/>
        <w:shd w:val="clear" w:color="auto" w:fill="auto"/>
        <w:tabs>
          <w:tab w:val="right" w:pos="8855"/>
        </w:tabs>
        <w:spacing w:line="160" w:lineRule="exact"/>
        <w:ind w:left="5860"/>
        <w:jc w:val="both"/>
      </w:pPr>
      <w:r>
        <w:t>(подпись)</w:t>
      </w:r>
      <w:r>
        <w:tab/>
        <w:t>(Ф.И.О.)</w:t>
      </w:r>
    </w:p>
    <w:p w:rsidR="00384A10" w:rsidRDefault="00384A10"/>
    <w:p w:rsidR="00AE0A1F" w:rsidRDefault="00AE0A1F"/>
    <w:p w:rsidR="00270608" w:rsidRDefault="00270608"/>
    <w:p w:rsidR="00270608" w:rsidRDefault="00270608"/>
    <w:p w:rsidR="00270608" w:rsidRDefault="00270608"/>
    <w:p w:rsidR="00270608" w:rsidRDefault="00270608"/>
    <w:p w:rsidR="00270608" w:rsidRDefault="00270608"/>
    <w:p w:rsidR="00AE0A1F" w:rsidRPr="001C3AC0" w:rsidRDefault="00AE0A1F" w:rsidP="00AE0A1F">
      <w:pPr>
        <w:spacing w:after="0" w:line="178" w:lineRule="exact"/>
        <w:ind w:left="640" w:right="-20"/>
        <w:rPr>
          <w:rFonts w:ascii="Times New Roman" w:eastAsia="Times New Roman" w:hAnsi="Times New Roman"/>
          <w:sz w:val="24"/>
          <w:szCs w:val="24"/>
        </w:rPr>
      </w:pPr>
      <w:r w:rsidRPr="00E310EB">
        <w:rPr>
          <w:rFonts w:ascii="Times New Roman" w:eastAsia="Times New Roman" w:hAnsi="Times New Roman"/>
          <w:sz w:val="16"/>
          <w:szCs w:val="16"/>
        </w:rPr>
        <w:t xml:space="preserve">* - </w:t>
      </w:r>
      <w:proofErr w:type="spellStart"/>
      <w:r w:rsidRPr="001C3AC0">
        <w:rPr>
          <w:rFonts w:ascii="Times New Roman" w:eastAsia="Times New Roman" w:hAnsi="Times New Roman"/>
          <w:sz w:val="24"/>
          <w:szCs w:val="24"/>
        </w:rPr>
        <w:t>сб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о</w:t>
      </w:r>
      <w:r w:rsidRPr="001C3AC0">
        <w:rPr>
          <w:rFonts w:ascii="Times New Roman" w:eastAsia="Times New Roman" w:hAnsi="Times New Roman"/>
          <w:sz w:val="24"/>
          <w:szCs w:val="24"/>
        </w:rPr>
        <w:t>р</w:t>
      </w:r>
      <w:r w:rsidRPr="001C3AC0">
        <w:rPr>
          <w:rFonts w:ascii="Times New Roman" w:eastAsia="Times New Roman" w:hAnsi="Times New Roman"/>
          <w:spacing w:val="-3"/>
          <w:sz w:val="24"/>
          <w:szCs w:val="24"/>
        </w:rPr>
        <w:t>д</w:t>
      </w:r>
      <w:r w:rsidRPr="001C3AC0">
        <w:rPr>
          <w:rFonts w:ascii="Times New Roman" w:eastAsia="Times New Roman" w:hAnsi="Times New Roman"/>
          <w:sz w:val="24"/>
          <w:szCs w:val="24"/>
        </w:rPr>
        <w:t>ан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н</w:t>
      </w:r>
      <w:r w:rsidRPr="001C3AC0">
        <w:rPr>
          <w:rFonts w:ascii="Times New Roman" w:eastAsia="Times New Roman" w:hAnsi="Times New Roman"/>
          <w:sz w:val="24"/>
          <w:szCs w:val="24"/>
        </w:rPr>
        <w:t>ых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о</w:t>
      </w:r>
      <w:r w:rsidRPr="001C3AC0">
        <w:rPr>
          <w:rFonts w:ascii="Times New Roman" w:eastAsia="Times New Roman" w:hAnsi="Times New Roman"/>
          <w:sz w:val="24"/>
          <w:szCs w:val="24"/>
        </w:rPr>
        <w:t>с</w:t>
      </w:r>
      <w:r w:rsidRPr="001C3AC0">
        <w:rPr>
          <w:rFonts w:ascii="Times New Roman" w:eastAsia="Times New Roman" w:hAnsi="Times New Roman"/>
          <w:spacing w:val="-4"/>
          <w:sz w:val="24"/>
          <w:szCs w:val="24"/>
        </w:rPr>
        <w:t>у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щ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1C3AC0">
        <w:rPr>
          <w:rFonts w:ascii="Times New Roman" w:eastAsia="Times New Roman" w:hAnsi="Times New Roman"/>
          <w:sz w:val="24"/>
          <w:szCs w:val="24"/>
        </w:rPr>
        <w:t>с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т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в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л</w:t>
      </w:r>
      <w:r w:rsidRPr="001C3AC0">
        <w:rPr>
          <w:rFonts w:ascii="Times New Roman" w:eastAsia="Times New Roman" w:hAnsi="Times New Roman"/>
          <w:sz w:val="24"/>
          <w:szCs w:val="24"/>
        </w:rPr>
        <w:t>я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ет</w:t>
      </w:r>
      <w:r w:rsidRPr="001C3AC0">
        <w:rPr>
          <w:rFonts w:ascii="Times New Roman" w:eastAsia="Times New Roman" w:hAnsi="Times New Roman"/>
          <w:sz w:val="24"/>
          <w:szCs w:val="24"/>
        </w:rPr>
        <w:t>сяв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це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ло</w:t>
      </w:r>
      <w:r w:rsidRPr="001C3AC0">
        <w:rPr>
          <w:rFonts w:ascii="Times New Roman" w:eastAsia="Times New Roman" w:hAnsi="Times New Roman"/>
          <w:sz w:val="24"/>
          <w:szCs w:val="24"/>
        </w:rPr>
        <w:t>м</w:t>
      </w:r>
      <w:proofErr w:type="spellEnd"/>
      <w:r w:rsidRPr="001C3AC0">
        <w:rPr>
          <w:rFonts w:ascii="Times New Roman" w:eastAsia="Times New Roman" w:hAnsi="Times New Roman"/>
          <w:sz w:val="24"/>
          <w:szCs w:val="24"/>
        </w:rPr>
        <w:t xml:space="preserve"> по </w:t>
      </w:r>
      <w:proofErr w:type="spellStart"/>
      <w:r w:rsidRPr="001C3AC0">
        <w:rPr>
          <w:rFonts w:ascii="Times New Roman" w:eastAsia="Times New Roman" w:hAnsi="Times New Roman"/>
          <w:spacing w:val="-1"/>
          <w:sz w:val="24"/>
          <w:szCs w:val="24"/>
        </w:rPr>
        <w:t>Ро</w:t>
      </w:r>
      <w:r w:rsidRPr="001C3AC0">
        <w:rPr>
          <w:rFonts w:ascii="Times New Roman" w:eastAsia="Times New Roman" w:hAnsi="Times New Roman"/>
          <w:sz w:val="24"/>
          <w:szCs w:val="24"/>
        </w:rPr>
        <w:t>сси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й</w:t>
      </w:r>
      <w:r w:rsidRPr="001C3AC0">
        <w:rPr>
          <w:rFonts w:ascii="Times New Roman" w:eastAsia="Times New Roman" w:hAnsi="Times New Roman"/>
          <w:sz w:val="24"/>
          <w:szCs w:val="24"/>
        </w:rPr>
        <w:t>с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о</w:t>
      </w:r>
      <w:r w:rsidRPr="001C3AC0">
        <w:rPr>
          <w:rFonts w:ascii="Times New Roman" w:eastAsia="Times New Roman" w:hAnsi="Times New Roman"/>
          <w:sz w:val="24"/>
          <w:szCs w:val="24"/>
        </w:rPr>
        <w:t>йФ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1C3AC0">
        <w:rPr>
          <w:rFonts w:ascii="Times New Roman" w:eastAsia="Times New Roman" w:hAnsi="Times New Roman"/>
          <w:sz w:val="24"/>
          <w:szCs w:val="24"/>
        </w:rPr>
        <w:t>д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р</w:t>
      </w:r>
      <w:r w:rsidRPr="001C3AC0">
        <w:rPr>
          <w:rFonts w:ascii="Times New Roman" w:eastAsia="Times New Roman" w:hAnsi="Times New Roman"/>
          <w:sz w:val="24"/>
          <w:szCs w:val="24"/>
        </w:rPr>
        <w:t>а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ц</w:t>
      </w:r>
      <w:r w:rsidRPr="001C3AC0">
        <w:rPr>
          <w:rFonts w:ascii="Times New Roman" w:eastAsia="Times New Roman" w:hAnsi="Times New Roman"/>
          <w:sz w:val="24"/>
          <w:szCs w:val="24"/>
        </w:rPr>
        <w:t>ииб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1C3AC0">
        <w:rPr>
          <w:rFonts w:ascii="Times New Roman" w:eastAsia="Times New Roman" w:hAnsi="Times New Roman"/>
          <w:sz w:val="24"/>
          <w:szCs w:val="24"/>
        </w:rPr>
        <w:t>зд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т</w:t>
      </w:r>
      <w:r w:rsidRPr="001C3AC0">
        <w:rPr>
          <w:rFonts w:ascii="Times New Roman" w:eastAsia="Times New Roman" w:hAnsi="Times New Roman"/>
          <w:sz w:val="24"/>
          <w:szCs w:val="24"/>
        </w:rPr>
        <w:t>а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л</w:t>
      </w:r>
      <w:r w:rsidRPr="001C3AC0">
        <w:rPr>
          <w:rFonts w:ascii="Times New Roman" w:eastAsia="Times New Roman" w:hAnsi="Times New Roman"/>
          <w:sz w:val="24"/>
          <w:szCs w:val="24"/>
        </w:rPr>
        <w:t>и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з</w:t>
      </w:r>
      <w:r w:rsidRPr="001C3AC0">
        <w:rPr>
          <w:rFonts w:ascii="Times New Roman" w:eastAsia="Times New Roman" w:hAnsi="Times New Roman"/>
          <w:sz w:val="24"/>
          <w:szCs w:val="24"/>
        </w:rPr>
        <w:t>ац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1C3AC0">
        <w:rPr>
          <w:rFonts w:ascii="Times New Roman" w:eastAsia="Times New Roman" w:hAnsi="Times New Roman"/>
          <w:sz w:val="24"/>
          <w:szCs w:val="24"/>
        </w:rPr>
        <w:t>ипо</w:t>
      </w:r>
      <w:proofErr w:type="spellEnd"/>
      <w:r w:rsidRPr="001C3AC0">
        <w:rPr>
          <w:rFonts w:ascii="Times New Roman" w:eastAsia="Times New Roman" w:hAnsi="Times New Roman"/>
          <w:sz w:val="24"/>
          <w:szCs w:val="24"/>
        </w:rPr>
        <w:t xml:space="preserve"> с</w:t>
      </w:r>
      <w:r w:rsidRPr="001C3AC0">
        <w:rPr>
          <w:rFonts w:ascii="Times New Roman" w:eastAsia="Times New Roman" w:hAnsi="Times New Roman"/>
          <w:spacing w:val="-4"/>
          <w:sz w:val="24"/>
          <w:szCs w:val="24"/>
        </w:rPr>
        <w:t>у</w:t>
      </w:r>
      <w:r w:rsidRPr="001C3AC0">
        <w:rPr>
          <w:rFonts w:ascii="Times New Roman" w:eastAsia="Times New Roman" w:hAnsi="Times New Roman"/>
          <w:sz w:val="24"/>
          <w:szCs w:val="24"/>
        </w:rPr>
        <w:t>бъ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т</w:t>
      </w:r>
      <w:r w:rsidRPr="001C3AC0">
        <w:rPr>
          <w:rFonts w:ascii="Times New Roman" w:eastAsia="Times New Roman" w:hAnsi="Times New Roman"/>
          <w:sz w:val="24"/>
          <w:szCs w:val="24"/>
        </w:rPr>
        <w:t xml:space="preserve">ам </w:t>
      </w:r>
      <w:proofErr w:type="spellStart"/>
      <w:r w:rsidRPr="001C3AC0">
        <w:rPr>
          <w:rFonts w:ascii="Times New Roman" w:eastAsia="Times New Roman" w:hAnsi="Times New Roman"/>
          <w:spacing w:val="-1"/>
          <w:sz w:val="24"/>
          <w:szCs w:val="24"/>
        </w:rPr>
        <w:t>Ро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с</w:t>
      </w:r>
      <w:r w:rsidRPr="001C3AC0">
        <w:rPr>
          <w:rFonts w:ascii="Times New Roman" w:eastAsia="Times New Roman" w:hAnsi="Times New Roman"/>
          <w:sz w:val="24"/>
          <w:szCs w:val="24"/>
        </w:rPr>
        <w:t>си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й</w:t>
      </w:r>
      <w:r w:rsidRPr="001C3AC0">
        <w:rPr>
          <w:rFonts w:ascii="Times New Roman" w:eastAsia="Times New Roman" w:hAnsi="Times New Roman"/>
          <w:sz w:val="24"/>
          <w:szCs w:val="24"/>
        </w:rPr>
        <w:t>с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о</w:t>
      </w:r>
      <w:r w:rsidRPr="001C3AC0">
        <w:rPr>
          <w:rFonts w:ascii="Times New Roman" w:eastAsia="Times New Roman" w:hAnsi="Times New Roman"/>
          <w:sz w:val="24"/>
          <w:szCs w:val="24"/>
        </w:rPr>
        <w:t>йФ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1C3AC0">
        <w:rPr>
          <w:rFonts w:ascii="Times New Roman" w:eastAsia="Times New Roman" w:hAnsi="Times New Roman"/>
          <w:sz w:val="24"/>
          <w:szCs w:val="24"/>
        </w:rPr>
        <w:t>д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р</w:t>
      </w:r>
      <w:r w:rsidRPr="001C3AC0">
        <w:rPr>
          <w:rFonts w:ascii="Times New Roman" w:eastAsia="Times New Roman" w:hAnsi="Times New Roman"/>
          <w:sz w:val="24"/>
          <w:szCs w:val="24"/>
        </w:rPr>
        <w:t>ац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и</w:t>
      </w:r>
      <w:r w:rsidRPr="001C3AC0">
        <w:rPr>
          <w:rFonts w:ascii="Times New Roman" w:eastAsia="Times New Roman" w:hAnsi="Times New Roman"/>
          <w:sz w:val="24"/>
          <w:szCs w:val="24"/>
        </w:rPr>
        <w:t>и</w:t>
      </w:r>
      <w:proofErr w:type="spellEnd"/>
      <w:r w:rsidRPr="001C3AC0">
        <w:rPr>
          <w:rFonts w:ascii="Times New Roman" w:eastAsia="Times New Roman" w:hAnsi="Times New Roman"/>
          <w:sz w:val="24"/>
          <w:szCs w:val="24"/>
        </w:rPr>
        <w:t>;</w:t>
      </w:r>
    </w:p>
    <w:p w:rsidR="00AE0A1F" w:rsidRPr="001C3AC0" w:rsidRDefault="00AE0A1F" w:rsidP="00AE0A1F">
      <w:pPr>
        <w:spacing w:after="0" w:line="182" w:lineRule="exact"/>
        <w:ind w:left="640" w:right="-20"/>
        <w:rPr>
          <w:rFonts w:ascii="Times New Roman" w:eastAsia="Times New Roman" w:hAnsi="Times New Roman"/>
          <w:sz w:val="24"/>
          <w:szCs w:val="24"/>
        </w:rPr>
      </w:pPr>
      <w:r w:rsidRPr="001C3AC0">
        <w:rPr>
          <w:rFonts w:ascii="Times New Roman" w:eastAsia="Times New Roman" w:hAnsi="Times New Roman"/>
          <w:spacing w:val="-1"/>
          <w:sz w:val="24"/>
          <w:szCs w:val="24"/>
        </w:rPr>
        <w:t>*</w:t>
      </w:r>
      <w:r w:rsidRPr="001C3AC0">
        <w:rPr>
          <w:rFonts w:ascii="Times New Roman" w:eastAsia="Times New Roman" w:hAnsi="Times New Roman"/>
          <w:sz w:val="24"/>
          <w:szCs w:val="24"/>
        </w:rPr>
        <w:t xml:space="preserve">* - </w:t>
      </w:r>
      <w:proofErr w:type="spellStart"/>
      <w:r w:rsidRPr="001C3AC0">
        <w:rPr>
          <w:rFonts w:ascii="Times New Roman" w:eastAsia="Times New Roman" w:hAnsi="Times New Roman"/>
          <w:sz w:val="24"/>
          <w:szCs w:val="24"/>
        </w:rPr>
        <w:t>сб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о</w:t>
      </w:r>
      <w:r w:rsidRPr="001C3AC0">
        <w:rPr>
          <w:rFonts w:ascii="Times New Roman" w:eastAsia="Times New Roman" w:hAnsi="Times New Roman"/>
          <w:sz w:val="24"/>
          <w:szCs w:val="24"/>
        </w:rPr>
        <w:t>рд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а</w:t>
      </w:r>
      <w:r w:rsidRPr="001C3AC0">
        <w:rPr>
          <w:rFonts w:ascii="Times New Roman" w:eastAsia="Times New Roman" w:hAnsi="Times New Roman"/>
          <w:sz w:val="24"/>
          <w:szCs w:val="24"/>
        </w:rPr>
        <w:t>н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1C3AC0">
        <w:rPr>
          <w:rFonts w:ascii="Times New Roman" w:eastAsia="Times New Roman" w:hAnsi="Times New Roman"/>
          <w:sz w:val="24"/>
          <w:szCs w:val="24"/>
        </w:rPr>
        <w:t>ыхн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ч</w:t>
      </w:r>
      <w:r w:rsidRPr="001C3AC0">
        <w:rPr>
          <w:rFonts w:ascii="Times New Roman" w:eastAsia="Times New Roman" w:hAnsi="Times New Roman"/>
          <w:sz w:val="24"/>
          <w:szCs w:val="24"/>
        </w:rPr>
        <w:t>и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н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т</w:t>
      </w:r>
      <w:r w:rsidRPr="001C3AC0">
        <w:rPr>
          <w:rFonts w:ascii="Times New Roman" w:eastAsia="Times New Roman" w:hAnsi="Times New Roman"/>
          <w:sz w:val="24"/>
          <w:szCs w:val="24"/>
        </w:rPr>
        <w:t>сяс</w:t>
      </w:r>
      <w:proofErr w:type="spellEnd"/>
      <w:r w:rsidRPr="001C3AC0">
        <w:rPr>
          <w:rFonts w:ascii="Times New Roman" w:eastAsia="Times New Roman" w:hAnsi="Times New Roman"/>
          <w:spacing w:val="-1"/>
          <w:sz w:val="24"/>
          <w:szCs w:val="24"/>
        </w:rPr>
        <w:t xml:space="preserve"> 20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1</w:t>
      </w:r>
      <w:r w:rsidRPr="001C3AC0">
        <w:rPr>
          <w:rFonts w:ascii="Times New Roman" w:eastAsia="Times New Roman" w:hAnsi="Times New Roman"/>
          <w:sz w:val="24"/>
          <w:szCs w:val="24"/>
        </w:rPr>
        <w:t xml:space="preserve">5 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го</w:t>
      </w:r>
      <w:r w:rsidRPr="001C3AC0">
        <w:rPr>
          <w:rFonts w:ascii="Times New Roman" w:eastAsia="Times New Roman" w:hAnsi="Times New Roman"/>
          <w:sz w:val="24"/>
          <w:szCs w:val="24"/>
        </w:rPr>
        <w:t>да;</w:t>
      </w:r>
    </w:p>
    <w:p w:rsidR="00AE0A1F" w:rsidRPr="001C3AC0" w:rsidRDefault="00AE0A1F" w:rsidP="00AE0A1F">
      <w:pPr>
        <w:spacing w:before="1" w:after="0" w:line="240" w:lineRule="auto"/>
        <w:ind w:left="640" w:right="1488"/>
        <w:rPr>
          <w:rFonts w:ascii="Times New Roman" w:eastAsia="Times New Roman" w:hAnsi="Times New Roman"/>
          <w:sz w:val="24"/>
          <w:szCs w:val="24"/>
        </w:rPr>
      </w:pPr>
      <w:r w:rsidRPr="001C3AC0">
        <w:rPr>
          <w:rFonts w:ascii="Times New Roman" w:eastAsia="Times New Roman" w:hAnsi="Times New Roman"/>
          <w:spacing w:val="-1"/>
          <w:sz w:val="24"/>
          <w:szCs w:val="24"/>
        </w:rPr>
        <w:t>**</w:t>
      </w:r>
      <w:r w:rsidRPr="001C3AC0">
        <w:rPr>
          <w:rFonts w:ascii="Times New Roman" w:eastAsia="Times New Roman" w:hAnsi="Times New Roman"/>
          <w:sz w:val="24"/>
          <w:szCs w:val="24"/>
        </w:rPr>
        <w:t xml:space="preserve">* - по </w:t>
      </w:r>
      <w:proofErr w:type="spellStart"/>
      <w:r w:rsidRPr="001C3AC0">
        <w:rPr>
          <w:rFonts w:ascii="Times New Roman" w:eastAsia="Times New Roman" w:hAnsi="Times New Roman"/>
          <w:spacing w:val="1"/>
          <w:sz w:val="24"/>
          <w:szCs w:val="24"/>
        </w:rPr>
        <w:t>р</w:t>
      </w:r>
      <w:r w:rsidRPr="001C3AC0">
        <w:rPr>
          <w:rFonts w:ascii="Times New Roman" w:eastAsia="Times New Roman" w:hAnsi="Times New Roman"/>
          <w:sz w:val="24"/>
          <w:szCs w:val="24"/>
        </w:rPr>
        <w:t>а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з</w:t>
      </w:r>
      <w:r w:rsidRPr="001C3AC0">
        <w:rPr>
          <w:rFonts w:ascii="Times New Roman" w:eastAsia="Times New Roman" w:hAnsi="Times New Roman"/>
          <w:sz w:val="24"/>
          <w:szCs w:val="24"/>
        </w:rPr>
        <w:t>д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л</w:t>
      </w:r>
      <w:r w:rsidRPr="001C3AC0">
        <w:rPr>
          <w:rFonts w:ascii="Times New Roman" w:eastAsia="Times New Roman" w:hAnsi="Times New Roman"/>
          <w:sz w:val="24"/>
          <w:szCs w:val="24"/>
        </w:rPr>
        <w:t>у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т</w:t>
      </w:r>
      <w:r w:rsidRPr="001C3AC0">
        <w:rPr>
          <w:rFonts w:ascii="Times New Roman" w:eastAsia="Times New Roman" w:hAnsi="Times New Roman"/>
          <w:sz w:val="24"/>
          <w:szCs w:val="24"/>
        </w:rPr>
        <w:t>а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ж</w:t>
      </w:r>
      <w:r w:rsidRPr="001C3AC0"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 w:rsidRPr="001C3AC0">
        <w:rPr>
          <w:rFonts w:ascii="Times New Roman" w:eastAsia="Times New Roman" w:hAnsi="Times New Roman"/>
          <w:spacing w:val="-1"/>
          <w:sz w:val="24"/>
          <w:szCs w:val="24"/>
        </w:rPr>
        <w:t xml:space="preserve"> о</w:t>
      </w:r>
      <w:r w:rsidRPr="001C3AC0">
        <w:rPr>
          <w:rFonts w:ascii="Times New Roman" w:eastAsia="Times New Roman" w:hAnsi="Times New Roman"/>
          <w:sz w:val="24"/>
          <w:szCs w:val="24"/>
        </w:rPr>
        <w:t>с</w:t>
      </w:r>
      <w:r w:rsidRPr="001C3AC0">
        <w:rPr>
          <w:rFonts w:ascii="Times New Roman" w:eastAsia="Times New Roman" w:hAnsi="Times New Roman"/>
          <w:spacing w:val="-4"/>
          <w:sz w:val="24"/>
          <w:szCs w:val="24"/>
        </w:rPr>
        <w:t>у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щ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1C3AC0">
        <w:rPr>
          <w:rFonts w:ascii="Times New Roman" w:eastAsia="Times New Roman" w:hAnsi="Times New Roman"/>
          <w:sz w:val="24"/>
          <w:szCs w:val="24"/>
        </w:rPr>
        <w:t>с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т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в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л</w:t>
      </w:r>
      <w:r w:rsidRPr="001C3AC0">
        <w:rPr>
          <w:rFonts w:ascii="Times New Roman" w:eastAsia="Times New Roman" w:hAnsi="Times New Roman"/>
          <w:sz w:val="24"/>
          <w:szCs w:val="24"/>
        </w:rPr>
        <w:t>я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т</w:t>
      </w:r>
      <w:r w:rsidRPr="001C3AC0">
        <w:rPr>
          <w:rFonts w:ascii="Times New Roman" w:eastAsia="Times New Roman" w:hAnsi="Times New Roman"/>
          <w:sz w:val="24"/>
          <w:szCs w:val="24"/>
        </w:rPr>
        <w:t>сясб</w:t>
      </w:r>
      <w:r w:rsidRPr="001C3AC0">
        <w:rPr>
          <w:rFonts w:ascii="Times New Roman" w:eastAsia="Times New Roman" w:hAnsi="Times New Roman"/>
          <w:spacing w:val="-4"/>
          <w:sz w:val="24"/>
          <w:szCs w:val="24"/>
        </w:rPr>
        <w:t>о</w:t>
      </w:r>
      <w:r w:rsidRPr="001C3AC0">
        <w:rPr>
          <w:rFonts w:ascii="Times New Roman" w:eastAsia="Times New Roman" w:hAnsi="Times New Roman"/>
          <w:sz w:val="24"/>
          <w:szCs w:val="24"/>
        </w:rPr>
        <w:t>р</w:t>
      </w:r>
      <w:r w:rsidRPr="001C3AC0">
        <w:rPr>
          <w:rFonts w:ascii="Times New Roman" w:eastAsia="Times New Roman" w:hAnsi="Times New Roman"/>
          <w:spacing w:val="-3"/>
          <w:sz w:val="24"/>
          <w:szCs w:val="24"/>
        </w:rPr>
        <w:t>д</w:t>
      </w:r>
      <w:r w:rsidRPr="001C3AC0">
        <w:rPr>
          <w:rFonts w:ascii="Times New Roman" w:eastAsia="Times New Roman" w:hAnsi="Times New Roman"/>
          <w:sz w:val="24"/>
          <w:szCs w:val="24"/>
        </w:rPr>
        <w:t>ан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1C3AC0">
        <w:rPr>
          <w:rFonts w:ascii="Times New Roman" w:eastAsia="Times New Roman" w:hAnsi="Times New Roman"/>
          <w:sz w:val="24"/>
          <w:szCs w:val="24"/>
        </w:rPr>
        <w:t>ыхвс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оот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в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т</w:t>
      </w:r>
      <w:r w:rsidRPr="001C3AC0">
        <w:rPr>
          <w:rFonts w:ascii="Times New Roman" w:eastAsia="Times New Roman" w:hAnsi="Times New Roman"/>
          <w:sz w:val="24"/>
          <w:szCs w:val="24"/>
        </w:rPr>
        <w:t>с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т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в</w:t>
      </w:r>
      <w:r w:rsidRPr="001C3AC0">
        <w:rPr>
          <w:rFonts w:ascii="Times New Roman" w:eastAsia="Times New Roman" w:hAnsi="Times New Roman"/>
          <w:sz w:val="24"/>
          <w:szCs w:val="24"/>
        </w:rPr>
        <w:t>иис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п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о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1C3AC0">
        <w:rPr>
          <w:rFonts w:ascii="Times New Roman" w:eastAsia="Times New Roman" w:hAnsi="Times New Roman"/>
          <w:sz w:val="24"/>
          <w:szCs w:val="24"/>
        </w:rPr>
        <w:t>а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з</w:t>
      </w:r>
      <w:r w:rsidRPr="001C3AC0">
        <w:rPr>
          <w:rFonts w:ascii="Times New Roman" w:eastAsia="Times New Roman" w:hAnsi="Times New Roman"/>
          <w:sz w:val="24"/>
          <w:szCs w:val="24"/>
        </w:rPr>
        <w:t>а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т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л</w:t>
      </w:r>
      <w:r w:rsidRPr="001C3AC0">
        <w:rPr>
          <w:rFonts w:ascii="Times New Roman" w:eastAsia="Times New Roman" w:hAnsi="Times New Roman"/>
          <w:sz w:val="24"/>
          <w:szCs w:val="24"/>
        </w:rPr>
        <w:t>ямид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1C3AC0">
        <w:rPr>
          <w:rFonts w:ascii="Times New Roman" w:eastAsia="Times New Roman" w:hAnsi="Times New Roman"/>
          <w:sz w:val="24"/>
          <w:szCs w:val="24"/>
        </w:rPr>
        <w:t>ят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л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ь</w:t>
      </w:r>
      <w:r w:rsidRPr="001C3AC0">
        <w:rPr>
          <w:rFonts w:ascii="Times New Roman" w:eastAsia="Times New Roman" w:hAnsi="Times New Roman"/>
          <w:sz w:val="24"/>
          <w:szCs w:val="24"/>
        </w:rPr>
        <w:t>н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о</w:t>
      </w:r>
      <w:r w:rsidRPr="001C3AC0">
        <w:rPr>
          <w:rFonts w:ascii="Times New Roman" w:eastAsia="Times New Roman" w:hAnsi="Times New Roman"/>
          <w:sz w:val="24"/>
          <w:szCs w:val="24"/>
        </w:rPr>
        <w:t>с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т</w:t>
      </w:r>
      <w:r w:rsidRPr="001C3AC0">
        <w:rPr>
          <w:rFonts w:ascii="Times New Roman" w:eastAsia="Times New Roman" w:hAnsi="Times New Roman"/>
          <w:sz w:val="24"/>
          <w:szCs w:val="24"/>
        </w:rPr>
        <w:t>и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о</w:t>
      </w:r>
      <w:r w:rsidRPr="001C3AC0">
        <w:rPr>
          <w:rFonts w:ascii="Times New Roman" w:eastAsia="Times New Roman" w:hAnsi="Times New Roman"/>
          <w:sz w:val="24"/>
          <w:szCs w:val="24"/>
        </w:rPr>
        <w:t>б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р</w:t>
      </w:r>
      <w:r w:rsidRPr="001C3AC0">
        <w:rPr>
          <w:rFonts w:ascii="Times New Roman" w:eastAsia="Times New Roman" w:hAnsi="Times New Roman"/>
          <w:sz w:val="24"/>
          <w:szCs w:val="24"/>
        </w:rPr>
        <w:t>а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зо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в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а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т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л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ь</w:t>
      </w:r>
      <w:r w:rsidRPr="001C3AC0">
        <w:rPr>
          <w:rFonts w:ascii="Times New Roman" w:eastAsia="Times New Roman" w:hAnsi="Times New Roman"/>
          <w:sz w:val="24"/>
          <w:szCs w:val="24"/>
        </w:rPr>
        <w:t>н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о</w:t>
      </w:r>
      <w:r w:rsidRPr="001C3AC0">
        <w:rPr>
          <w:rFonts w:ascii="Times New Roman" w:eastAsia="Times New Roman" w:hAnsi="Times New Roman"/>
          <w:sz w:val="24"/>
          <w:szCs w:val="24"/>
        </w:rPr>
        <w:t>й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о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р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г</w:t>
      </w:r>
      <w:r w:rsidRPr="001C3AC0">
        <w:rPr>
          <w:rFonts w:ascii="Times New Roman" w:eastAsia="Times New Roman" w:hAnsi="Times New Roman"/>
          <w:sz w:val="24"/>
          <w:szCs w:val="24"/>
        </w:rPr>
        <w:t>ан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з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а</w:t>
      </w:r>
      <w:r w:rsidRPr="001C3AC0">
        <w:rPr>
          <w:rFonts w:ascii="Times New Roman" w:eastAsia="Times New Roman" w:hAnsi="Times New Roman"/>
          <w:sz w:val="24"/>
          <w:szCs w:val="24"/>
        </w:rPr>
        <w:t>ц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1C3AC0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в</w:t>
      </w:r>
      <w:r w:rsidRPr="001C3AC0">
        <w:rPr>
          <w:rFonts w:ascii="Times New Roman" w:eastAsia="Times New Roman" w:hAnsi="Times New Roman"/>
          <w:sz w:val="24"/>
          <w:szCs w:val="24"/>
        </w:rPr>
        <w:t>ы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с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ш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г</w:t>
      </w:r>
      <w:r w:rsidRPr="001C3AC0">
        <w:rPr>
          <w:rFonts w:ascii="Times New Roman" w:eastAsia="Times New Roman" w:hAnsi="Times New Roman"/>
          <w:sz w:val="24"/>
          <w:szCs w:val="24"/>
        </w:rPr>
        <w:t xml:space="preserve">о 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о</w:t>
      </w:r>
      <w:r w:rsidRPr="001C3AC0">
        <w:rPr>
          <w:rFonts w:ascii="Times New Roman" w:eastAsia="Times New Roman" w:hAnsi="Times New Roman"/>
          <w:sz w:val="24"/>
          <w:szCs w:val="24"/>
        </w:rPr>
        <w:t>б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р</w:t>
      </w:r>
      <w:r w:rsidRPr="001C3AC0">
        <w:rPr>
          <w:rFonts w:ascii="Times New Roman" w:eastAsia="Times New Roman" w:hAnsi="Times New Roman"/>
          <w:sz w:val="24"/>
          <w:szCs w:val="24"/>
        </w:rPr>
        <w:t>а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зо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в</w:t>
      </w:r>
      <w:r w:rsidRPr="001C3AC0">
        <w:rPr>
          <w:rFonts w:ascii="Times New Roman" w:eastAsia="Times New Roman" w:hAnsi="Times New Roman"/>
          <w:sz w:val="24"/>
          <w:szCs w:val="24"/>
        </w:rPr>
        <w:t>а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н</w:t>
      </w:r>
      <w:r w:rsidRPr="001C3AC0">
        <w:rPr>
          <w:rFonts w:ascii="Times New Roman" w:eastAsia="Times New Roman" w:hAnsi="Times New Roman"/>
          <w:sz w:val="24"/>
          <w:szCs w:val="24"/>
        </w:rPr>
        <w:t>и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я</w:t>
      </w:r>
      <w:proofErr w:type="gramStart"/>
      <w:r w:rsidRPr="001C3AC0">
        <w:rPr>
          <w:rFonts w:ascii="Times New Roman" w:eastAsia="Times New Roman" w:hAnsi="Times New Roman"/>
          <w:sz w:val="24"/>
          <w:szCs w:val="24"/>
        </w:rPr>
        <w:t>,п</w:t>
      </w:r>
      <w:proofErr w:type="gramEnd"/>
      <w:r w:rsidRPr="001C3AC0">
        <w:rPr>
          <w:rFonts w:ascii="Times New Roman" w:eastAsia="Times New Roman" w:hAnsi="Times New Roman"/>
          <w:spacing w:val="-1"/>
          <w:sz w:val="24"/>
          <w:szCs w:val="24"/>
        </w:rPr>
        <w:t>о</w:t>
      </w:r>
      <w:r w:rsidRPr="001C3AC0">
        <w:rPr>
          <w:rFonts w:ascii="Times New Roman" w:eastAsia="Times New Roman" w:hAnsi="Times New Roman"/>
          <w:sz w:val="24"/>
          <w:szCs w:val="24"/>
        </w:rPr>
        <w:t>д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л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ж</w:t>
      </w:r>
      <w:r w:rsidRPr="001C3AC0">
        <w:rPr>
          <w:rFonts w:ascii="Times New Roman" w:eastAsia="Times New Roman" w:hAnsi="Times New Roman"/>
          <w:sz w:val="24"/>
          <w:szCs w:val="24"/>
        </w:rPr>
        <w:t>а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щ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1C3AC0">
        <w:rPr>
          <w:rFonts w:ascii="Times New Roman" w:eastAsia="Times New Roman" w:hAnsi="Times New Roman"/>
          <w:sz w:val="24"/>
          <w:szCs w:val="24"/>
        </w:rPr>
        <w:t>йса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моо</w:t>
      </w:r>
      <w:r w:rsidRPr="001C3AC0">
        <w:rPr>
          <w:rFonts w:ascii="Times New Roman" w:eastAsia="Times New Roman" w:hAnsi="Times New Roman"/>
          <w:sz w:val="24"/>
          <w:szCs w:val="24"/>
        </w:rPr>
        <w:t>бс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л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1C3AC0">
        <w:rPr>
          <w:rFonts w:ascii="Times New Roman" w:eastAsia="Times New Roman" w:hAnsi="Times New Roman"/>
          <w:sz w:val="24"/>
          <w:szCs w:val="24"/>
        </w:rPr>
        <w:t>д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о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в</w:t>
      </w:r>
      <w:r w:rsidRPr="001C3AC0">
        <w:rPr>
          <w:rFonts w:ascii="Times New Roman" w:eastAsia="Times New Roman" w:hAnsi="Times New Roman"/>
          <w:sz w:val="24"/>
          <w:szCs w:val="24"/>
        </w:rPr>
        <w:t>ан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1C3AC0">
        <w:rPr>
          <w:rFonts w:ascii="Times New Roman" w:eastAsia="Times New Roman" w:hAnsi="Times New Roman"/>
          <w:spacing w:val="-3"/>
          <w:sz w:val="24"/>
          <w:szCs w:val="24"/>
        </w:rPr>
        <w:t>ю</w:t>
      </w:r>
      <w:r w:rsidRPr="001C3AC0">
        <w:rPr>
          <w:rFonts w:ascii="Times New Roman" w:eastAsia="Times New Roman" w:hAnsi="Times New Roman"/>
          <w:sz w:val="24"/>
          <w:szCs w:val="24"/>
        </w:rPr>
        <w:t>,</w:t>
      </w:r>
      <w:r w:rsidRPr="001C3AC0">
        <w:rPr>
          <w:rFonts w:ascii="Times New Roman" w:eastAsia="Times New Roman" w:hAnsi="Times New Roman"/>
          <w:spacing w:val="-4"/>
          <w:sz w:val="24"/>
          <w:szCs w:val="24"/>
        </w:rPr>
        <w:t>у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т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в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р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ж</w:t>
      </w:r>
      <w:r w:rsidRPr="001C3AC0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1C3AC0">
        <w:rPr>
          <w:rFonts w:ascii="Times New Roman" w:eastAsia="Times New Roman" w:hAnsi="Times New Roman"/>
          <w:sz w:val="24"/>
          <w:szCs w:val="24"/>
        </w:rPr>
        <w:t>н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1C3AC0">
        <w:rPr>
          <w:rFonts w:ascii="Times New Roman" w:eastAsia="Times New Roman" w:hAnsi="Times New Roman"/>
          <w:sz w:val="24"/>
          <w:szCs w:val="24"/>
        </w:rPr>
        <w:t>ы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1C3AC0">
        <w:rPr>
          <w:rFonts w:ascii="Times New Roman" w:eastAsia="Times New Roman" w:hAnsi="Times New Roman"/>
          <w:sz w:val="24"/>
          <w:szCs w:val="24"/>
        </w:rPr>
        <w:t>и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п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р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и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1C3AC0">
        <w:rPr>
          <w:rFonts w:ascii="Times New Roman" w:eastAsia="Times New Roman" w:hAnsi="Times New Roman"/>
          <w:sz w:val="24"/>
          <w:szCs w:val="24"/>
        </w:rPr>
        <w:t>а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зо</w:t>
      </w:r>
      <w:r w:rsidRPr="001C3AC0">
        <w:rPr>
          <w:rFonts w:ascii="Times New Roman" w:eastAsia="Times New Roman" w:hAnsi="Times New Roman"/>
          <w:sz w:val="24"/>
          <w:szCs w:val="24"/>
        </w:rPr>
        <w:t>м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М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и</w:t>
      </w:r>
      <w:r w:rsidRPr="001C3AC0">
        <w:rPr>
          <w:rFonts w:ascii="Times New Roman" w:eastAsia="Times New Roman" w:hAnsi="Times New Roman"/>
          <w:sz w:val="24"/>
          <w:szCs w:val="24"/>
        </w:rPr>
        <w:t>н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и</w:t>
      </w:r>
      <w:r w:rsidRPr="001C3AC0">
        <w:rPr>
          <w:rFonts w:ascii="Times New Roman" w:eastAsia="Times New Roman" w:hAnsi="Times New Roman"/>
          <w:sz w:val="24"/>
          <w:szCs w:val="24"/>
        </w:rPr>
        <w:t>с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т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р</w:t>
      </w:r>
      <w:r w:rsidRPr="001C3AC0">
        <w:rPr>
          <w:rFonts w:ascii="Times New Roman" w:eastAsia="Times New Roman" w:hAnsi="Times New Roman"/>
          <w:sz w:val="24"/>
          <w:szCs w:val="24"/>
        </w:rPr>
        <w:t>с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тв</w:t>
      </w:r>
      <w:r w:rsidRPr="001C3AC0">
        <w:rPr>
          <w:rFonts w:ascii="Times New Roman" w:eastAsia="Times New Roman" w:hAnsi="Times New Roman"/>
          <w:sz w:val="24"/>
          <w:szCs w:val="24"/>
        </w:rPr>
        <w:t>а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о</w:t>
      </w:r>
      <w:r w:rsidRPr="001C3AC0">
        <w:rPr>
          <w:rFonts w:ascii="Times New Roman" w:eastAsia="Times New Roman" w:hAnsi="Times New Roman"/>
          <w:sz w:val="24"/>
          <w:szCs w:val="24"/>
        </w:rPr>
        <w:t>б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р</w:t>
      </w:r>
      <w:r w:rsidRPr="001C3AC0">
        <w:rPr>
          <w:rFonts w:ascii="Times New Roman" w:eastAsia="Times New Roman" w:hAnsi="Times New Roman"/>
          <w:sz w:val="24"/>
          <w:szCs w:val="24"/>
        </w:rPr>
        <w:t>а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зо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в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а</w:t>
      </w:r>
      <w:r w:rsidRPr="001C3AC0">
        <w:rPr>
          <w:rFonts w:ascii="Times New Roman" w:eastAsia="Times New Roman" w:hAnsi="Times New Roman"/>
          <w:sz w:val="24"/>
          <w:szCs w:val="24"/>
        </w:rPr>
        <w:t>н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1C3AC0">
        <w:rPr>
          <w:rFonts w:ascii="Times New Roman" w:eastAsia="Times New Roman" w:hAnsi="Times New Roman"/>
          <w:sz w:val="24"/>
          <w:szCs w:val="24"/>
        </w:rPr>
        <w:t>яи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н</w:t>
      </w:r>
      <w:r w:rsidRPr="001C3AC0">
        <w:rPr>
          <w:rFonts w:ascii="Times New Roman" w:eastAsia="Times New Roman" w:hAnsi="Times New Roman"/>
          <w:sz w:val="24"/>
          <w:szCs w:val="24"/>
        </w:rPr>
        <w:t>а</w:t>
      </w:r>
      <w:r w:rsidRPr="001C3AC0">
        <w:rPr>
          <w:rFonts w:ascii="Times New Roman" w:eastAsia="Times New Roman" w:hAnsi="Times New Roman"/>
          <w:spacing w:val="-4"/>
          <w:sz w:val="24"/>
          <w:szCs w:val="24"/>
        </w:rPr>
        <w:t>у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1C3AC0">
        <w:rPr>
          <w:rFonts w:ascii="Times New Roman" w:eastAsia="Times New Roman" w:hAnsi="Times New Roman"/>
          <w:sz w:val="24"/>
          <w:szCs w:val="24"/>
        </w:rPr>
        <w:t>и</w:t>
      </w:r>
    </w:p>
    <w:p w:rsidR="00AE0A1F" w:rsidRPr="001C3AC0" w:rsidRDefault="00AE0A1F" w:rsidP="00AE0A1F">
      <w:pPr>
        <w:spacing w:after="0" w:line="182" w:lineRule="exact"/>
        <w:ind w:left="640" w:right="-20"/>
        <w:rPr>
          <w:rFonts w:ascii="Times New Roman" w:eastAsia="Times New Roman" w:hAnsi="Times New Roman"/>
          <w:sz w:val="24"/>
          <w:szCs w:val="24"/>
        </w:rPr>
      </w:pPr>
      <w:r w:rsidRPr="001C3AC0">
        <w:rPr>
          <w:rFonts w:ascii="Times New Roman" w:eastAsia="Times New Roman" w:hAnsi="Times New Roman"/>
          <w:spacing w:val="-1"/>
          <w:sz w:val="24"/>
          <w:szCs w:val="24"/>
        </w:rPr>
        <w:t>Ро</w:t>
      </w:r>
      <w:r w:rsidRPr="001C3AC0">
        <w:rPr>
          <w:rFonts w:ascii="Times New Roman" w:eastAsia="Times New Roman" w:hAnsi="Times New Roman"/>
          <w:sz w:val="24"/>
          <w:szCs w:val="24"/>
        </w:rPr>
        <w:t>сси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й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с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о</w:t>
      </w:r>
      <w:r w:rsidRPr="001C3AC0">
        <w:rPr>
          <w:rFonts w:ascii="Times New Roman" w:eastAsia="Times New Roman" w:hAnsi="Times New Roman"/>
          <w:sz w:val="24"/>
          <w:szCs w:val="24"/>
        </w:rPr>
        <w:t>йФ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1C3AC0">
        <w:rPr>
          <w:rFonts w:ascii="Times New Roman" w:eastAsia="Times New Roman" w:hAnsi="Times New Roman"/>
          <w:sz w:val="24"/>
          <w:szCs w:val="24"/>
        </w:rPr>
        <w:t>д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р</w:t>
      </w:r>
      <w:r w:rsidRPr="001C3AC0">
        <w:rPr>
          <w:rFonts w:ascii="Times New Roman" w:eastAsia="Times New Roman" w:hAnsi="Times New Roman"/>
          <w:sz w:val="24"/>
          <w:szCs w:val="24"/>
        </w:rPr>
        <w:t>ац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и</w:t>
      </w:r>
      <w:r w:rsidRPr="001C3AC0">
        <w:rPr>
          <w:rFonts w:ascii="Times New Roman" w:eastAsia="Times New Roman" w:hAnsi="Times New Roman"/>
          <w:sz w:val="24"/>
          <w:szCs w:val="24"/>
        </w:rPr>
        <w:t>и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о</w:t>
      </w:r>
      <w:r w:rsidRPr="001C3AC0">
        <w:rPr>
          <w:rFonts w:ascii="Times New Roman" w:eastAsia="Times New Roman" w:hAnsi="Times New Roman"/>
          <w:sz w:val="24"/>
          <w:szCs w:val="24"/>
        </w:rPr>
        <w:t>т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1</w:t>
      </w:r>
      <w:r w:rsidRPr="001C3AC0">
        <w:rPr>
          <w:rFonts w:ascii="Times New Roman" w:eastAsia="Times New Roman" w:hAnsi="Times New Roman"/>
          <w:sz w:val="24"/>
          <w:szCs w:val="24"/>
        </w:rPr>
        <w:t>0д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1C3AC0">
        <w:rPr>
          <w:rFonts w:ascii="Times New Roman" w:eastAsia="Times New Roman" w:hAnsi="Times New Roman"/>
          <w:sz w:val="24"/>
          <w:szCs w:val="24"/>
        </w:rPr>
        <w:t>а</w:t>
      </w:r>
      <w:r w:rsidRPr="001C3AC0">
        <w:rPr>
          <w:rFonts w:ascii="Times New Roman" w:eastAsia="Times New Roman" w:hAnsi="Times New Roman"/>
          <w:spacing w:val="-3"/>
          <w:sz w:val="24"/>
          <w:szCs w:val="24"/>
        </w:rPr>
        <w:t>б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р</w:t>
      </w:r>
      <w:r w:rsidRPr="001C3AC0">
        <w:rPr>
          <w:rFonts w:ascii="Times New Roman" w:eastAsia="Times New Roman" w:hAnsi="Times New Roman"/>
          <w:sz w:val="24"/>
          <w:szCs w:val="24"/>
        </w:rPr>
        <w:t>я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 xml:space="preserve"> 2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0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1</w:t>
      </w:r>
      <w:r w:rsidRPr="001C3AC0">
        <w:rPr>
          <w:rFonts w:ascii="Times New Roman" w:eastAsia="Times New Roman" w:hAnsi="Times New Roman"/>
          <w:sz w:val="24"/>
          <w:szCs w:val="24"/>
        </w:rPr>
        <w:t>3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г</w:t>
      </w:r>
      <w:r w:rsidRPr="001C3AC0">
        <w:rPr>
          <w:rFonts w:ascii="Times New Roman" w:eastAsia="Times New Roman" w:hAnsi="Times New Roman"/>
          <w:sz w:val="24"/>
          <w:szCs w:val="24"/>
        </w:rPr>
        <w:t>.№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 xml:space="preserve"> 1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3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2</w:t>
      </w:r>
      <w:r w:rsidRPr="001C3AC0">
        <w:rPr>
          <w:rFonts w:ascii="Times New Roman" w:eastAsia="Times New Roman" w:hAnsi="Times New Roman"/>
          <w:sz w:val="24"/>
          <w:szCs w:val="24"/>
        </w:rPr>
        <w:t>4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(з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а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р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г</w:t>
      </w:r>
      <w:r w:rsidRPr="001C3AC0">
        <w:rPr>
          <w:rFonts w:ascii="Times New Roman" w:eastAsia="Times New Roman" w:hAnsi="Times New Roman"/>
          <w:sz w:val="24"/>
          <w:szCs w:val="24"/>
        </w:rPr>
        <w:t>и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тр</w:t>
      </w:r>
      <w:r w:rsidRPr="001C3AC0">
        <w:rPr>
          <w:rFonts w:ascii="Times New Roman" w:eastAsia="Times New Roman" w:hAnsi="Times New Roman"/>
          <w:sz w:val="24"/>
          <w:szCs w:val="24"/>
        </w:rPr>
        <w:t>и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р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ов</w:t>
      </w:r>
      <w:r w:rsidRPr="001C3AC0">
        <w:rPr>
          <w:rFonts w:ascii="Times New Roman" w:eastAsia="Times New Roman" w:hAnsi="Times New Roman"/>
          <w:sz w:val="24"/>
          <w:szCs w:val="24"/>
        </w:rPr>
        <w:t>ан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М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и</w:t>
      </w:r>
      <w:r w:rsidRPr="001C3AC0">
        <w:rPr>
          <w:rFonts w:ascii="Times New Roman" w:eastAsia="Times New Roman" w:hAnsi="Times New Roman"/>
          <w:sz w:val="24"/>
          <w:szCs w:val="24"/>
        </w:rPr>
        <w:t>н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1C3AC0">
        <w:rPr>
          <w:rFonts w:ascii="Times New Roman" w:eastAsia="Times New Roman" w:hAnsi="Times New Roman"/>
          <w:sz w:val="24"/>
          <w:szCs w:val="24"/>
        </w:rPr>
        <w:t>с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т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р</w:t>
      </w:r>
      <w:r w:rsidRPr="001C3AC0">
        <w:rPr>
          <w:rFonts w:ascii="Times New Roman" w:eastAsia="Times New Roman" w:hAnsi="Times New Roman"/>
          <w:sz w:val="24"/>
          <w:szCs w:val="24"/>
        </w:rPr>
        <w:t>с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т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в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о</w:t>
      </w:r>
      <w:r w:rsidRPr="001C3AC0">
        <w:rPr>
          <w:rFonts w:ascii="Times New Roman" w:eastAsia="Times New Roman" w:hAnsi="Times New Roman"/>
          <w:sz w:val="24"/>
          <w:szCs w:val="24"/>
        </w:rPr>
        <w:t>м</w:t>
      </w:r>
      <w:r w:rsidRPr="001C3AC0">
        <w:rPr>
          <w:rFonts w:ascii="Times New Roman" w:eastAsia="Times New Roman" w:hAnsi="Times New Roman"/>
          <w:spacing w:val="-3"/>
          <w:sz w:val="24"/>
          <w:szCs w:val="24"/>
        </w:rPr>
        <w:t>ю</w:t>
      </w:r>
      <w:r w:rsidRPr="001C3AC0">
        <w:rPr>
          <w:rFonts w:ascii="Times New Roman" w:eastAsia="Times New Roman" w:hAnsi="Times New Roman"/>
          <w:sz w:val="24"/>
          <w:szCs w:val="24"/>
        </w:rPr>
        <w:t>с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т</w:t>
      </w:r>
      <w:r w:rsidRPr="001C3AC0">
        <w:rPr>
          <w:rFonts w:ascii="Times New Roman" w:eastAsia="Times New Roman" w:hAnsi="Times New Roman"/>
          <w:sz w:val="24"/>
          <w:szCs w:val="24"/>
        </w:rPr>
        <w:t>и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ц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и</w:t>
      </w:r>
      <w:r w:rsidRPr="001C3AC0">
        <w:rPr>
          <w:rFonts w:ascii="Times New Roman" w:eastAsia="Times New Roman" w:hAnsi="Times New Roman"/>
          <w:sz w:val="24"/>
          <w:szCs w:val="24"/>
        </w:rPr>
        <w:t>и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Ро</w:t>
      </w:r>
      <w:r w:rsidRPr="001C3AC0">
        <w:rPr>
          <w:rFonts w:ascii="Times New Roman" w:eastAsia="Times New Roman" w:hAnsi="Times New Roman"/>
          <w:sz w:val="24"/>
          <w:szCs w:val="24"/>
        </w:rPr>
        <w:t>с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с</w:t>
      </w:r>
      <w:r w:rsidRPr="001C3AC0">
        <w:rPr>
          <w:rFonts w:ascii="Times New Roman" w:eastAsia="Times New Roman" w:hAnsi="Times New Roman"/>
          <w:sz w:val="24"/>
          <w:szCs w:val="24"/>
        </w:rPr>
        <w:t>и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й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с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ко</w:t>
      </w:r>
      <w:r w:rsidRPr="001C3AC0">
        <w:rPr>
          <w:rFonts w:ascii="Times New Roman" w:eastAsia="Times New Roman" w:hAnsi="Times New Roman"/>
          <w:sz w:val="24"/>
          <w:szCs w:val="24"/>
        </w:rPr>
        <w:t>йФ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1C3AC0">
        <w:rPr>
          <w:rFonts w:ascii="Times New Roman" w:eastAsia="Times New Roman" w:hAnsi="Times New Roman"/>
          <w:sz w:val="24"/>
          <w:szCs w:val="24"/>
        </w:rPr>
        <w:t>д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р</w:t>
      </w:r>
      <w:r w:rsidRPr="001C3AC0">
        <w:rPr>
          <w:rFonts w:ascii="Times New Roman" w:eastAsia="Times New Roman" w:hAnsi="Times New Roman"/>
          <w:sz w:val="24"/>
          <w:szCs w:val="24"/>
        </w:rPr>
        <w:t>ац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и</w:t>
      </w:r>
      <w:r w:rsidRPr="001C3AC0">
        <w:rPr>
          <w:rFonts w:ascii="Times New Roman" w:eastAsia="Times New Roman" w:hAnsi="Times New Roman"/>
          <w:sz w:val="24"/>
          <w:szCs w:val="24"/>
        </w:rPr>
        <w:t>и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2</w:t>
      </w:r>
      <w:r w:rsidRPr="001C3AC0">
        <w:rPr>
          <w:rFonts w:ascii="Times New Roman" w:eastAsia="Times New Roman" w:hAnsi="Times New Roman"/>
          <w:sz w:val="24"/>
          <w:szCs w:val="24"/>
        </w:rPr>
        <w:t>8 я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н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в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а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р</w:t>
      </w:r>
      <w:r w:rsidRPr="001C3AC0">
        <w:rPr>
          <w:rFonts w:ascii="Times New Roman" w:eastAsia="Times New Roman" w:hAnsi="Times New Roman"/>
          <w:sz w:val="24"/>
          <w:szCs w:val="24"/>
        </w:rPr>
        <w:t>я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 xml:space="preserve"> 2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0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1</w:t>
      </w:r>
      <w:r w:rsidRPr="001C3AC0">
        <w:rPr>
          <w:rFonts w:ascii="Times New Roman" w:eastAsia="Times New Roman" w:hAnsi="Times New Roman"/>
          <w:sz w:val="24"/>
          <w:szCs w:val="24"/>
        </w:rPr>
        <w:t>4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г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.</w:t>
      </w:r>
      <w:r w:rsidRPr="001C3AC0">
        <w:rPr>
          <w:rFonts w:ascii="Times New Roman" w:eastAsia="Times New Roman" w:hAnsi="Times New Roman"/>
          <w:sz w:val="24"/>
          <w:szCs w:val="24"/>
        </w:rPr>
        <w:t>,</w:t>
      </w:r>
    </w:p>
    <w:p w:rsidR="00AE0A1F" w:rsidRPr="001C3AC0" w:rsidRDefault="00AE0A1F" w:rsidP="00AE0A1F">
      <w:pPr>
        <w:spacing w:before="1" w:after="0" w:line="240" w:lineRule="auto"/>
        <w:ind w:left="640" w:right="-20"/>
        <w:rPr>
          <w:rFonts w:ascii="Times New Roman" w:eastAsia="Times New Roman" w:hAnsi="Times New Roman"/>
          <w:sz w:val="24"/>
          <w:szCs w:val="24"/>
        </w:rPr>
      </w:pPr>
      <w:r w:rsidRPr="001C3AC0">
        <w:rPr>
          <w:rFonts w:ascii="Times New Roman" w:eastAsia="Times New Roman" w:hAnsi="Times New Roman"/>
          <w:spacing w:val="1"/>
          <w:sz w:val="24"/>
          <w:szCs w:val="24"/>
        </w:rPr>
        <w:t>р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г</w:t>
      </w:r>
      <w:r w:rsidRPr="001C3AC0">
        <w:rPr>
          <w:rFonts w:ascii="Times New Roman" w:eastAsia="Times New Roman" w:hAnsi="Times New Roman"/>
          <w:sz w:val="24"/>
          <w:szCs w:val="24"/>
        </w:rPr>
        <w:t>и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т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р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а</w:t>
      </w:r>
      <w:r w:rsidRPr="001C3AC0">
        <w:rPr>
          <w:rFonts w:ascii="Times New Roman" w:eastAsia="Times New Roman" w:hAnsi="Times New Roman"/>
          <w:sz w:val="24"/>
          <w:szCs w:val="24"/>
        </w:rPr>
        <w:t>ц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о</w:t>
      </w:r>
      <w:r w:rsidRPr="001C3AC0">
        <w:rPr>
          <w:rFonts w:ascii="Times New Roman" w:eastAsia="Times New Roman" w:hAnsi="Times New Roman"/>
          <w:sz w:val="24"/>
          <w:szCs w:val="24"/>
        </w:rPr>
        <w:t>н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н</w:t>
      </w:r>
      <w:r w:rsidRPr="001C3AC0">
        <w:rPr>
          <w:rFonts w:ascii="Times New Roman" w:eastAsia="Times New Roman" w:hAnsi="Times New Roman"/>
          <w:sz w:val="24"/>
          <w:szCs w:val="24"/>
        </w:rPr>
        <w:t>ый№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3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11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35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)</w:t>
      </w:r>
      <w:r w:rsidRPr="001C3AC0">
        <w:rPr>
          <w:rFonts w:ascii="Times New Roman" w:eastAsia="Times New Roman" w:hAnsi="Times New Roman"/>
          <w:sz w:val="24"/>
          <w:szCs w:val="24"/>
        </w:rPr>
        <w:t>;</w:t>
      </w:r>
    </w:p>
    <w:p w:rsidR="00AE0A1F" w:rsidRPr="001C3AC0" w:rsidRDefault="00AE0A1F" w:rsidP="00AE0A1F">
      <w:pPr>
        <w:spacing w:before="1" w:after="0" w:line="240" w:lineRule="auto"/>
        <w:ind w:left="640" w:right="-20"/>
        <w:rPr>
          <w:rFonts w:ascii="Times New Roman" w:eastAsia="Times New Roman" w:hAnsi="Times New Roman"/>
          <w:sz w:val="24"/>
          <w:szCs w:val="24"/>
        </w:rPr>
      </w:pPr>
      <w:r w:rsidRPr="001C3AC0">
        <w:rPr>
          <w:rFonts w:ascii="Times New Roman" w:eastAsia="Times New Roman" w:hAnsi="Times New Roman"/>
          <w:spacing w:val="-1"/>
          <w:sz w:val="24"/>
          <w:szCs w:val="24"/>
        </w:rPr>
        <w:t>***</w:t>
      </w:r>
      <w:r w:rsidRPr="001C3AC0">
        <w:rPr>
          <w:rFonts w:ascii="Times New Roman" w:eastAsia="Times New Roman" w:hAnsi="Times New Roman"/>
          <w:sz w:val="24"/>
          <w:szCs w:val="24"/>
        </w:rPr>
        <w:t>* - сб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о</w:t>
      </w:r>
      <w:r w:rsidRPr="001C3AC0">
        <w:rPr>
          <w:rFonts w:ascii="Times New Roman" w:eastAsia="Times New Roman" w:hAnsi="Times New Roman"/>
          <w:sz w:val="24"/>
          <w:szCs w:val="24"/>
        </w:rPr>
        <w:t>рда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н</w:t>
      </w:r>
      <w:r w:rsidRPr="001C3AC0">
        <w:rPr>
          <w:rFonts w:ascii="Times New Roman" w:eastAsia="Times New Roman" w:hAnsi="Times New Roman"/>
          <w:sz w:val="24"/>
          <w:szCs w:val="24"/>
        </w:rPr>
        <w:t>ыхн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1C3AC0">
        <w:rPr>
          <w:rFonts w:ascii="Times New Roman" w:eastAsia="Times New Roman" w:hAnsi="Times New Roman"/>
          <w:sz w:val="24"/>
          <w:szCs w:val="24"/>
        </w:rPr>
        <w:t>чи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н</w:t>
      </w:r>
      <w:r w:rsidRPr="001C3AC0">
        <w:rPr>
          <w:rFonts w:ascii="Times New Roman" w:eastAsia="Times New Roman" w:hAnsi="Times New Roman"/>
          <w:sz w:val="24"/>
          <w:szCs w:val="24"/>
        </w:rPr>
        <w:t>а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т</w:t>
      </w:r>
      <w:r w:rsidRPr="001C3AC0">
        <w:rPr>
          <w:rFonts w:ascii="Times New Roman" w:eastAsia="Times New Roman" w:hAnsi="Times New Roman"/>
          <w:sz w:val="24"/>
          <w:szCs w:val="24"/>
        </w:rPr>
        <w:t>сяс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2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0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1</w:t>
      </w:r>
      <w:r w:rsidRPr="001C3AC0">
        <w:rPr>
          <w:rFonts w:ascii="Times New Roman" w:eastAsia="Times New Roman" w:hAnsi="Times New Roman"/>
          <w:sz w:val="24"/>
          <w:szCs w:val="24"/>
        </w:rPr>
        <w:t xml:space="preserve">6 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го</w:t>
      </w:r>
      <w:r w:rsidRPr="001C3AC0">
        <w:rPr>
          <w:rFonts w:ascii="Times New Roman" w:eastAsia="Times New Roman" w:hAnsi="Times New Roman"/>
          <w:sz w:val="24"/>
          <w:szCs w:val="24"/>
        </w:rPr>
        <w:t>да.</w:t>
      </w:r>
    </w:p>
    <w:p w:rsidR="00AE0A1F" w:rsidRPr="001C3AC0" w:rsidRDefault="00AE0A1F" w:rsidP="00AE0A1F">
      <w:pPr>
        <w:spacing w:after="0" w:line="182" w:lineRule="exact"/>
        <w:ind w:left="640" w:right="-20"/>
        <w:rPr>
          <w:rFonts w:ascii="Times New Roman" w:eastAsia="Times New Roman" w:hAnsi="Times New Roman"/>
          <w:sz w:val="24"/>
          <w:szCs w:val="24"/>
        </w:rPr>
      </w:pPr>
      <w:r w:rsidRPr="001C3AC0">
        <w:rPr>
          <w:rFonts w:ascii="Times New Roman" w:eastAsia="Times New Roman" w:hAnsi="Times New Roman"/>
          <w:spacing w:val="-1"/>
          <w:sz w:val="24"/>
          <w:szCs w:val="24"/>
        </w:rPr>
        <w:t>***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*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*</w:t>
      </w:r>
      <w:r w:rsidRPr="001C3AC0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1C3AC0">
        <w:rPr>
          <w:rFonts w:ascii="Times New Roman" w:eastAsia="Times New Roman" w:hAnsi="Times New Roman"/>
          <w:sz w:val="24"/>
          <w:szCs w:val="24"/>
        </w:rPr>
        <w:t>вс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в</w:t>
      </w:r>
      <w:r w:rsidRPr="001C3AC0">
        <w:rPr>
          <w:rFonts w:ascii="Times New Roman" w:eastAsia="Times New Roman" w:hAnsi="Times New Roman"/>
          <w:sz w:val="24"/>
          <w:szCs w:val="24"/>
        </w:rPr>
        <w:t>я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з</w:t>
      </w:r>
      <w:r w:rsidRPr="001C3AC0">
        <w:rPr>
          <w:rFonts w:ascii="Times New Roman" w:eastAsia="Times New Roman" w:hAnsi="Times New Roman"/>
          <w:sz w:val="24"/>
          <w:szCs w:val="24"/>
        </w:rPr>
        <w:t>исосп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1C3AC0">
        <w:rPr>
          <w:rFonts w:ascii="Times New Roman" w:eastAsia="Times New Roman" w:hAnsi="Times New Roman"/>
          <w:sz w:val="24"/>
          <w:szCs w:val="24"/>
        </w:rPr>
        <w:t>ц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ф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и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о</w:t>
      </w:r>
      <w:r w:rsidRPr="001C3AC0">
        <w:rPr>
          <w:rFonts w:ascii="Times New Roman" w:eastAsia="Times New Roman" w:hAnsi="Times New Roman"/>
          <w:sz w:val="24"/>
          <w:szCs w:val="24"/>
        </w:rPr>
        <w:t>й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фо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р</w:t>
      </w:r>
      <w:r w:rsidRPr="001C3AC0">
        <w:rPr>
          <w:rFonts w:ascii="Times New Roman" w:eastAsia="Times New Roman" w:hAnsi="Times New Roman"/>
          <w:sz w:val="24"/>
          <w:szCs w:val="24"/>
        </w:rPr>
        <w:t>м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ф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1C3AC0">
        <w:rPr>
          <w:rFonts w:ascii="Times New Roman" w:eastAsia="Times New Roman" w:hAnsi="Times New Roman"/>
          <w:sz w:val="24"/>
          <w:szCs w:val="24"/>
        </w:rPr>
        <w:t>д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р</w:t>
      </w:r>
      <w:r w:rsidRPr="001C3AC0">
        <w:rPr>
          <w:rFonts w:ascii="Times New Roman" w:eastAsia="Times New Roman" w:hAnsi="Times New Roman"/>
          <w:sz w:val="24"/>
          <w:szCs w:val="24"/>
        </w:rPr>
        <w:t>а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л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ь</w:t>
      </w:r>
      <w:r w:rsidRPr="001C3AC0">
        <w:rPr>
          <w:rFonts w:ascii="Times New Roman" w:eastAsia="Times New Roman" w:hAnsi="Times New Roman"/>
          <w:sz w:val="24"/>
          <w:szCs w:val="24"/>
        </w:rPr>
        <w:t>н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ог</w:t>
      </w:r>
      <w:r w:rsidRPr="001C3AC0"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 w:rsidRPr="001C3AC0">
        <w:rPr>
          <w:rFonts w:ascii="Times New Roman" w:eastAsia="Times New Roman" w:hAnsi="Times New Roman"/>
          <w:sz w:val="24"/>
          <w:szCs w:val="24"/>
        </w:rPr>
        <w:t xml:space="preserve"> с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т</w:t>
      </w:r>
      <w:r w:rsidRPr="001C3AC0">
        <w:rPr>
          <w:rFonts w:ascii="Times New Roman" w:eastAsia="Times New Roman" w:hAnsi="Times New Roman"/>
          <w:sz w:val="24"/>
          <w:szCs w:val="24"/>
        </w:rPr>
        <w:t>а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т</w:t>
      </w:r>
      <w:r w:rsidRPr="001C3AC0">
        <w:rPr>
          <w:rFonts w:ascii="Times New Roman" w:eastAsia="Times New Roman" w:hAnsi="Times New Roman"/>
          <w:sz w:val="24"/>
          <w:szCs w:val="24"/>
        </w:rPr>
        <w:t>и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1C3AC0">
        <w:rPr>
          <w:rFonts w:ascii="Times New Roman" w:eastAsia="Times New Roman" w:hAnsi="Times New Roman"/>
          <w:spacing w:val="-3"/>
          <w:sz w:val="24"/>
          <w:szCs w:val="24"/>
        </w:rPr>
        <w:t>т</w:t>
      </w:r>
      <w:r w:rsidRPr="001C3AC0">
        <w:rPr>
          <w:rFonts w:ascii="Times New Roman" w:eastAsia="Times New Roman" w:hAnsi="Times New Roman"/>
          <w:sz w:val="24"/>
          <w:szCs w:val="24"/>
        </w:rPr>
        <w:t>и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ч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1C3AC0">
        <w:rPr>
          <w:rFonts w:ascii="Times New Roman" w:eastAsia="Times New Roman" w:hAnsi="Times New Roman"/>
          <w:sz w:val="24"/>
          <w:szCs w:val="24"/>
        </w:rPr>
        <w:t>с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ог</w:t>
      </w:r>
      <w:r w:rsidRPr="001C3AC0">
        <w:rPr>
          <w:rFonts w:ascii="Times New Roman" w:eastAsia="Times New Roman" w:hAnsi="Times New Roman"/>
          <w:sz w:val="24"/>
          <w:szCs w:val="24"/>
        </w:rPr>
        <w:t xml:space="preserve">о </w:t>
      </w:r>
      <w:proofErr w:type="spellStart"/>
      <w:r w:rsidRPr="001C3AC0">
        <w:rPr>
          <w:rFonts w:ascii="Times New Roman" w:eastAsia="Times New Roman" w:hAnsi="Times New Roman"/>
          <w:sz w:val="24"/>
          <w:szCs w:val="24"/>
        </w:rPr>
        <w:t>н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1C3AC0">
        <w:rPr>
          <w:rFonts w:ascii="Times New Roman" w:eastAsia="Times New Roman" w:hAnsi="Times New Roman"/>
          <w:spacing w:val="-3"/>
          <w:sz w:val="24"/>
          <w:szCs w:val="24"/>
        </w:rPr>
        <w:t>б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л</w:t>
      </w:r>
      <w:r w:rsidRPr="001C3AC0">
        <w:rPr>
          <w:rFonts w:ascii="Times New Roman" w:eastAsia="Times New Roman" w:hAnsi="Times New Roman"/>
          <w:sz w:val="24"/>
          <w:szCs w:val="24"/>
        </w:rPr>
        <w:t>ю</w:t>
      </w:r>
      <w:r w:rsidRPr="001C3AC0">
        <w:rPr>
          <w:rFonts w:ascii="Times New Roman" w:eastAsia="Times New Roman" w:hAnsi="Times New Roman"/>
          <w:spacing w:val="3"/>
          <w:sz w:val="24"/>
          <w:szCs w:val="24"/>
        </w:rPr>
        <w:t>д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1C3AC0">
        <w:rPr>
          <w:rFonts w:ascii="Times New Roman" w:eastAsia="Times New Roman" w:hAnsi="Times New Roman"/>
          <w:sz w:val="24"/>
          <w:szCs w:val="24"/>
        </w:rPr>
        <w:t>н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ия</w:t>
      </w:r>
      <w:proofErr w:type="gramStart"/>
      <w:r w:rsidRPr="001C3AC0">
        <w:rPr>
          <w:rFonts w:ascii="Times New Roman" w:eastAsia="Times New Roman" w:hAnsi="Times New Roman"/>
          <w:sz w:val="24"/>
          <w:szCs w:val="24"/>
        </w:rPr>
        <w:t>,п</w:t>
      </w:r>
      <w:proofErr w:type="gramEnd"/>
      <w:r w:rsidRPr="001C3AC0">
        <w:rPr>
          <w:rFonts w:ascii="Times New Roman" w:eastAsia="Times New Roman" w:hAnsi="Times New Roman"/>
          <w:spacing w:val="-3"/>
          <w:sz w:val="24"/>
          <w:szCs w:val="24"/>
        </w:rPr>
        <w:t>о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1C3AC0">
        <w:rPr>
          <w:rFonts w:ascii="Times New Roman" w:eastAsia="Times New Roman" w:hAnsi="Times New Roman"/>
          <w:sz w:val="24"/>
          <w:szCs w:val="24"/>
        </w:rPr>
        <w:t>а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з</w:t>
      </w:r>
      <w:r w:rsidRPr="001C3AC0">
        <w:rPr>
          <w:rFonts w:ascii="Times New Roman" w:eastAsia="Times New Roman" w:hAnsi="Times New Roman"/>
          <w:sz w:val="24"/>
          <w:szCs w:val="24"/>
        </w:rPr>
        <w:t>а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т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л</w:t>
      </w:r>
      <w:r w:rsidRPr="001C3AC0">
        <w:rPr>
          <w:rFonts w:ascii="Times New Roman" w:eastAsia="Times New Roman" w:hAnsi="Times New Roman"/>
          <w:sz w:val="24"/>
          <w:szCs w:val="24"/>
        </w:rPr>
        <w:t>ь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р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а</w:t>
      </w:r>
      <w:r w:rsidRPr="001C3AC0">
        <w:rPr>
          <w:rFonts w:ascii="Times New Roman" w:eastAsia="Times New Roman" w:hAnsi="Times New Roman"/>
          <w:sz w:val="24"/>
          <w:szCs w:val="24"/>
        </w:rPr>
        <w:t>сс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ч</w:t>
      </w:r>
      <w:r w:rsidRPr="001C3AC0">
        <w:rPr>
          <w:rFonts w:ascii="Times New Roman" w:eastAsia="Times New Roman" w:hAnsi="Times New Roman"/>
          <w:sz w:val="24"/>
          <w:szCs w:val="24"/>
        </w:rPr>
        <w:t>итан</w:t>
      </w:r>
      <w:proofErr w:type="spellEnd"/>
      <w:r w:rsidRPr="001C3AC0">
        <w:rPr>
          <w:rFonts w:ascii="Times New Roman" w:eastAsia="Times New Roman" w:hAnsi="Times New Roman"/>
          <w:sz w:val="24"/>
          <w:szCs w:val="24"/>
        </w:rPr>
        <w:t xml:space="preserve"> почи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л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1C3AC0">
        <w:rPr>
          <w:rFonts w:ascii="Times New Roman" w:eastAsia="Times New Roman" w:hAnsi="Times New Roman"/>
          <w:sz w:val="24"/>
          <w:szCs w:val="24"/>
        </w:rPr>
        <w:t>н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н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о</w:t>
      </w:r>
      <w:r w:rsidRPr="001C3AC0">
        <w:rPr>
          <w:rFonts w:ascii="Times New Roman" w:eastAsia="Times New Roman" w:hAnsi="Times New Roman"/>
          <w:sz w:val="24"/>
          <w:szCs w:val="24"/>
        </w:rPr>
        <w:t>с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т</w:t>
      </w:r>
      <w:r w:rsidRPr="001C3AC0">
        <w:rPr>
          <w:rFonts w:ascii="Times New Roman" w:eastAsia="Times New Roman" w:hAnsi="Times New Roman"/>
          <w:sz w:val="24"/>
          <w:szCs w:val="24"/>
        </w:rPr>
        <w:t>ин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Pr="001C3AC0">
        <w:rPr>
          <w:rFonts w:ascii="Times New Roman" w:eastAsia="Times New Roman" w:hAnsi="Times New Roman"/>
          <w:sz w:val="24"/>
          <w:szCs w:val="24"/>
        </w:rPr>
        <w:t>с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л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1C3AC0">
        <w:rPr>
          <w:rFonts w:ascii="Times New Roman" w:eastAsia="Times New Roman" w:hAnsi="Times New Roman"/>
          <w:sz w:val="24"/>
          <w:szCs w:val="24"/>
        </w:rPr>
        <w:t>н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1C3AC0">
        <w:rPr>
          <w:rFonts w:ascii="Times New Roman" w:eastAsia="Times New Roman" w:hAnsi="Times New Roman"/>
          <w:sz w:val="24"/>
          <w:szCs w:val="24"/>
        </w:rPr>
        <w:t>яв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в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оз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р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а</w:t>
      </w:r>
      <w:r w:rsidRPr="001C3AC0">
        <w:rPr>
          <w:rFonts w:ascii="Times New Roman" w:eastAsia="Times New Roman" w:hAnsi="Times New Roman"/>
          <w:sz w:val="24"/>
          <w:szCs w:val="24"/>
        </w:rPr>
        <w:t>с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т</w:t>
      </w:r>
      <w:r w:rsidRPr="001C3AC0">
        <w:rPr>
          <w:rFonts w:ascii="Times New Roman" w:eastAsia="Times New Roman" w:hAnsi="Times New Roman"/>
          <w:sz w:val="24"/>
          <w:szCs w:val="24"/>
        </w:rPr>
        <w:t>е</w:t>
      </w:r>
      <w:r w:rsidRPr="001C3AC0">
        <w:rPr>
          <w:rFonts w:ascii="Times New Roman" w:eastAsia="Times New Roman" w:hAnsi="Times New Roman"/>
          <w:spacing w:val="3"/>
          <w:sz w:val="24"/>
          <w:szCs w:val="24"/>
        </w:rPr>
        <w:t>5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-1</w:t>
      </w:r>
      <w:r w:rsidRPr="001C3AC0">
        <w:rPr>
          <w:rFonts w:ascii="Times New Roman" w:eastAsia="Times New Roman" w:hAnsi="Times New Roman"/>
          <w:sz w:val="24"/>
          <w:szCs w:val="24"/>
        </w:rPr>
        <w:t>7</w:t>
      </w:r>
    </w:p>
    <w:p w:rsidR="00AE0A1F" w:rsidRPr="001C3AC0" w:rsidRDefault="00AE0A1F" w:rsidP="00AE0A1F">
      <w:pPr>
        <w:spacing w:before="1" w:after="0" w:line="240" w:lineRule="auto"/>
        <w:ind w:left="640" w:right="-20"/>
        <w:rPr>
          <w:rFonts w:ascii="Times New Roman" w:eastAsia="Times New Roman" w:hAnsi="Times New Roman"/>
          <w:sz w:val="24"/>
          <w:szCs w:val="24"/>
        </w:rPr>
      </w:pP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л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т</w:t>
      </w:r>
      <w:r w:rsidRPr="001C3AC0">
        <w:rPr>
          <w:rFonts w:ascii="Times New Roman" w:eastAsia="Times New Roman" w:hAnsi="Times New Roman"/>
          <w:sz w:val="24"/>
          <w:szCs w:val="24"/>
        </w:rPr>
        <w:t>.</w:t>
      </w:r>
    </w:p>
    <w:p w:rsidR="00AE0A1F" w:rsidRPr="001C3AC0" w:rsidRDefault="00AE0A1F" w:rsidP="00AE0A1F">
      <w:pPr>
        <w:spacing w:before="1" w:after="0" w:line="240" w:lineRule="auto"/>
        <w:ind w:left="640" w:right="-20"/>
        <w:rPr>
          <w:rFonts w:ascii="Times New Roman" w:eastAsia="Times New Roman" w:hAnsi="Times New Roman"/>
          <w:sz w:val="24"/>
          <w:szCs w:val="24"/>
        </w:rPr>
      </w:pPr>
      <w:r w:rsidRPr="001C3AC0">
        <w:rPr>
          <w:rFonts w:ascii="Times New Roman" w:eastAsia="Times New Roman" w:hAnsi="Times New Roman"/>
          <w:spacing w:val="-1"/>
          <w:sz w:val="24"/>
          <w:szCs w:val="24"/>
        </w:rPr>
        <w:t>***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*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*</w:t>
      </w:r>
      <w:r w:rsidRPr="001C3AC0">
        <w:rPr>
          <w:rFonts w:ascii="Times New Roman" w:eastAsia="Times New Roman" w:hAnsi="Times New Roman"/>
          <w:sz w:val="24"/>
          <w:szCs w:val="24"/>
        </w:rPr>
        <w:t xml:space="preserve">*- </w:t>
      </w:r>
      <w:proofErr w:type="spellStart"/>
      <w:r w:rsidRPr="001C3AC0">
        <w:rPr>
          <w:rFonts w:ascii="Times New Roman" w:eastAsia="Times New Roman" w:hAnsi="Times New Roman"/>
          <w:sz w:val="24"/>
          <w:szCs w:val="24"/>
        </w:rPr>
        <w:t>п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о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1C3AC0">
        <w:rPr>
          <w:rFonts w:ascii="Times New Roman" w:eastAsia="Times New Roman" w:hAnsi="Times New Roman"/>
          <w:sz w:val="24"/>
          <w:szCs w:val="24"/>
        </w:rPr>
        <w:t>а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з</w:t>
      </w:r>
      <w:r w:rsidRPr="001C3AC0">
        <w:rPr>
          <w:rFonts w:ascii="Times New Roman" w:eastAsia="Times New Roman" w:hAnsi="Times New Roman"/>
          <w:sz w:val="24"/>
          <w:szCs w:val="24"/>
        </w:rPr>
        <w:t>а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т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л</w:t>
      </w:r>
      <w:r w:rsidRPr="001C3AC0">
        <w:rPr>
          <w:rFonts w:ascii="Times New Roman" w:eastAsia="Times New Roman" w:hAnsi="Times New Roman"/>
          <w:sz w:val="24"/>
          <w:szCs w:val="24"/>
        </w:rPr>
        <w:t>ь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р</w:t>
      </w:r>
      <w:r w:rsidRPr="001C3AC0">
        <w:rPr>
          <w:rFonts w:ascii="Times New Roman" w:eastAsia="Times New Roman" w:hAnsi="Times New Roman"/>
          <w:sz w:val="24"/>
          <w:szCs w:val="24"/>
        </w:rPr>
        <w:t>ас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с</w:t>
      </w:r>
      <w:r w:rsidRPr="001C3AC0">
        <w:rPr>
          <w:rFonts w:ascii="Times New Roman" w:eastAsia="Times New Roman" w:hAnsi="Times New Roman"/>
          <w:sz w:val="24"/>
          <w:szCs w:val="24"/>
        </w:rPr>
        <w:t>чит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а</w:t>
      </w:r>
      <w:r w:rsidRPr="001C3AC0">
        <w:rPr>
          <w:rFonts w:ascii="Times New Roman" w:eastAsia="Times New Roman" w:hAnsi="Times New Roman"/>
          <w:sz w:val="24"/>
          <w:szCs w:val="24"/>
        </w:rPr>
        <w:t>нпо</w:t>
      </w:r>
      <w:r w:rsidRPr="001C3AC0">
        <w:rPr>
          <w:rFonts w:ascii="Times New Roman" w:eastAsia="Times New Roman" w:hAnsi="Times New Roman"/>
          <w:spacing w:val="-4"/>
          <w:sz w:val="24"/>
          <w:szCs w:val="24"/>
        </w:rPr>
        <w:t>о</w:t>
      </w:r>
      <w:r w:rsidRPr="001C3AC0">
        <w:rPr>
          <w:rFonts w:ascii="Times New Roman" w:eastAsia="Times New Roman" w:hAnsi="Times New Roman"/>
          <w:sz w:val="24"/>
          <w:szCs w:val="24"/>
        </w:rPr>
        <w:t>б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р</w:t>
      </w:r>
      <w:r w:rsidRPr="001C3AC0">
        <w:rPr>
          <w:rFonts w:ascii="Times New Roman" w:eastAsia="Times New Roman" w:hAnsi="Times New Roman"/>
          <w:sz w:val="24"/>
          <w:szCs w:val="24"/>
        </w:rPr>
        <w:t>а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зо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в</w:t>
      </w:r>
      <w:r w:rsidRPr="001C3AC0">
        <w:rPr>
          <w:rFonts w:ascii="Times New Roman" w:eastAsia="Times New Roman" w:hAnsi="Times New Roman"/>
          <w:sz w:val="24"/>
          <w:szCs w:val="24"/>
        </w:rPr>
        <w:t>а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т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л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ь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н</w:t>
      </w:r>
      <w:r w:rsidRPr="001C3AC0">
        <w:rPr>
          <w:rFonts w:ascii="Times New Roman" w:eastAsia="Times New Roman" w:hAnsi="Times New Roman"/>
          <w:sz w:val="24"/>
          <w:szCs w:val="24"/>
        </w:rPr>
        <w:t>ым</w:t>
      </w:r>
      <w:proofErr w:type="spellEnd"/>
      <w:r w:rsidRPr="001C3AC0">
        <w:rPr>
          <w:rFonts w:ascii="Times New Roman" w:eastAsia="Times New Roman" w:hAnsi="Times New Roman"/>
          <w:sz w:val="24"/>
          <w:szCs w:val="24"/>
        </w:rPr>
        <w:t xml:space="preserve"> 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о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р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г</w:t>
      </w:r>
      <w:r w:rsidRPr="001C3AC0">
        <w:rPr>
          <w:rFonts w:ascii="Times New Roman" w:eastAsia="Times New Roman" w:hAnsi="Times New Roman"/>
          <w:sz w:val="24"/>
          <w:szCs w:val="24"/>
        </w:rPr>
        <w:t>а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н</w:t>
      </w:r>
      <w:r w:rsidRPr="001C3AC0">
        <w:rPr>
          <w:rFonts w:ascii="Times New Roman" w:eastAsia="Times New Roman" w:hAnsi="Times New Roman"/>
          <w:sz w:val="24"/>
          <w:szCs w:val="24"/>
        </w:rPr>
        <w:t>и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з</w:t>
      </w:r>
      <w:r w:rsidRPr="001C3AC0">
        <w:rPr>
          <w:rFonts w:ascii="Times New Roman" w:eastAsia="Times New Roman" w:hAnsi="Times New Roman"/>
          <w:sz w:val="24"/>
          <w:szCs w:val="24"/>
        </w:rPr>
        <w:t>ац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и</w:t>
      </w:r>
      <w:r w:rsidRPr="001C3AC0">
        <w:rPr>
          <w:rFonts w:ascii="Times New Roman" w:eastAsia="Times New Roman" w:hAnsi="Times New Roman"/>
          <w:sz w:val="24"/>
          <w:szCs w:val="24"/>
        </w:rPr>
        <w:t>ям д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о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п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ол</w:t>
      </w:r>
      <w:r w:rsidRPr="001C3AC0">
        <w:rPr>
          <w:rFonts w:ascii="Times New Roman" w:eastAsia="Times New Roman" w:hAnsi="Times New Roman"/>
          <w:sz w:val="24"/>
          <w:szCs w:val="24"/>
        </w:rPr>
        <w:t>н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т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л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ь</w:t>
      </w:r>
      <w:r w:rsidRPr="001C3AC0">
        <w:rPr>
          <w:rFonts w:ascii="Times New Roman" w:eastAsia="Times New Roman" w:hAnsi="Times New Roman"/>
          <w:sz w:val="24"/>
          <w:szCs w:val="24"/>
        </w:rPr>
        <w:t>н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ог</w:t>
      </w:r>
      <w:r w:rsidRPr="001C3AC0">
        <w:rPr>
          <w:rFonts w:ascii="Times New Roman" w:eastAsia="Times New Roman" w:hAnsi="Times New Roman"/>
          <w:sz w:val="24"/>
          <w:szCs w:val="24"/>
        </w:rPr>
        <w:t xml:space="preserve">о </w:t>
      </w:r>
      <w:proofErr w:type="spellStart"/>
      <w:r w:rsidRPr="001C3AC0">
        <w:rPr>
          <w:rFonts w:ascii="Times New Roman" w:eastAsia="Times New Roman" w:hAnsi="Times New Roman"/>
          <w:spacing w:val="-1"/>
          <w:sz w:val="24"/>
          <w:szCs w:val="24"/>
        </w:rPr>
        <w:t>о</w:t>
      </w:r>
      <w:r w:rsidRPr="001C3AC0">
        <w:rPr>
          <w:rFonts w:ascii="Times New Roman" w:eastAsia="Times New Roman" w:hAnsi="Times New Roman"/>
          <w:sz w:val="24"/>
          <w:szCs w:val="24"/>
        </w:rPr>
        <w:t>б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р</w:t>
      </w:r>
      <w:r w:rsidRPr="001C3AC0">
        <w:rPr>
          <w:rFonts w:ascii="Times New Roman" w:eastAsia="Times New Roman" w:hAnsi="Times New Roman"/>
          <w:sz w:val="24"/>
          <w:szCs w:val="24"/>
        </w:rPr>
        <w:t>а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зо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в</w:t>
      </w:r>
      <w:r w:rsidRPr="001C3AC0">
        <w:rPr>
          <w:rFonts w:ascii="Times New Roman" w:eastAsia="Times New Roman" w:hAnsi="Times New Roman"/>
          <w:sz w:val="24"/>
          <w:szCs w:val="24"/>
        </w:rPr>
        <w:t>ан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1C3AC0">
        <w:rPr>
          <w:rFonts w:ascii="Times New Roman" w:eastAsia="Times New Roman" w:hAnsi="Times New Roman"/>
          <w:sz w:val="24"/>
          <w:szCs w:val="24"/>
        </w:rPr>
        <w:t>яс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и</w:t>
      </w:r>
      <w:r w:rsidRPr="001C3AC0">
        <w:rPr>
          <w:rFonts w:ascii="Times New Roman" w:eastAsia="Times New Roman" w:hAnsi="Times New Roman"/>
          <w:sz w:val="24"/>
          <w:szCs w:val="24"/>
        </w:rPr>
        <w:t>с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т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м</w:t>
      </w:r>
      <w:r w:rsidRPr="001C3AC0">
        <w:rPr>
          <w:rFonts w:ascii="Times New Roman" w:eastAsia="Times New Roman" w:hAnsi="Times New Roman"/>
          <w:sz w:val="24"/>
          <w:szCs w:val="24"/>
        </w:rPr>
        <w:t>ы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о</w:t>
      </w:r>
      <w:r w:rsidRPr="001C3AC0">
        <w:rPr>
          <w:rFonts w:ascii="Times New Roman" w:eastAsia="Times New Roman" w:hAnsi="Times New Roman"/>
          <w:sz w:val="24"/>
          <w:szCs w:val="24"/>
        </w:rPr>
        <w:t>б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р</w:t>
      </w:r>
      <w:r w:rsidRPr="001C3AC0">
        <w:rPr>
          <w:rFonts w:ascii="Times New Roman" w:eastAsia="Times New Roman" w:hAnsi="Times New Roman"/>
          <w:sz w:val="24"/>
          <w:szCs w:val="24"/>
        </w:rPr>
        <w:t>а</w:t>
      </w:r>
      <w:r w:rsidRPr="001C3AC0">
        <w:rPr>
          <w:rFonts w:ascii="Times New Roman" w:eastAsia="Times New Roman" w:hAnsi="Times New Roman"/>
          <w:spacing w:val="-1"/>
          <w:sz w:val="24"/>
          <w:szCs w:val="24"/>
        </w:rPr>
        <w:t>зо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в</w:t>
      </w:r>
      <w:r w:rsidRPr="001C3AC0">
        <w:rPr>
          <w:rFonts w:ascii="Times New Roman" w:eastAsia="Times New Roman" w:hAnsi="Times New Roman"/>
          <w:spacing w:val="-2"/>
          <w:sz w:val="24"/>
          <w:szCs w:val="24"/>
        </w:rPr>
        <w:t>а</w:t>
      </w:r>
      <w:r w:rsidRPr="001C3AC0">
        <w:rPr>
          <w:rFonts w:ascii="Times New Roman" w:eastAsia="Times New Roman" w:hAnsi="Times New Roman"/>
          <w:sz w:val="24"/>
          <w:szCs w:val="24"/>
        </w:rPr>
        <w:t>н</w:t>
      </w:r>
      <w:r w:rsidRPr="001C3AC0">
        <w:rPr>
          <w:rFonts w:ascii="Times New Roman" w:eastAsia="Times New Roman" w:hAnsi="Times New Roman"/>
          <w:spacing w:val="1"/>
          <w:sz w:val="24"/>
          <w:szCs w:val="24"/>
        </w:rPr>
        <w:t>и</w:t>
      </w:r>
      <w:r w:rsidRPr="001C3AC0">
        <w:rPr>
          <w:rFonts w:ascii="Times New Roman" w:eastAsia="Times New Roman" w:hAnsi="Times New Roman"/>
          <w:sz w:val="24"/>
          <w:szCs w:val="24"/>
        </w:rPr>
        <w:t>я</w:t>
      </w:r>
      <w:proofErr w:type="spellEnd"/>
    </w:p>
    <w:p w:rsidR="00AE0A1F" w:rsidRPr="001C3AC0" w:rsidRDefault="00AE0A1F" w:rsidP="00AE0A1F">
      <w:pPr>
        <w:spacing w:before="2" w:after="0" w:line="180" w:lineRule="exact"/>
        <w:rPr>
          <w:sz w:val="24"/>
          <w:szCs w:val="24"/>
        </w:rPr>
      </w:pPr>
    </w:p>
    <w:p w:rsidR="00AE0A1F" w:rsidRPr="00A13532" w:rsidRDefault="00AE0A1F" w:rsidP="00AE0A1F">
      <w:pPr>
        <w:spacing w:after="0" w:line="240" w:lineRule="auto"/>
        <w:ind w:left="213" w:right="174" w:firstLine="428"/>
        <w:jc w:val="both"/>
        <w:rPr>
          <w:rFonts w:ascii="Times New Roman" w:eastAsia="Times New Roman" w:hAnsi="Times New Roman"/>
          <w:sz w:val="20"/>
          <w:szCs w:val="20"/>
        </w:rPr>
      </w:pPr>
      <w:r w:rsidRPr="00A13532">
        <w:rPr>
          <w:rFonts w:ascii="Times New Roman" w:eastAsia="Times New Roman" w:hAnsi="Times New Roman"/>
          <w:spacing w:val="1"/>
          <w:sz w:val="20"/>
          <w:szCs w:val="20"/>
        </w:rPr>
        <w:t>З</w:t>
      </w:r>
      <w:r w:rsidRPr="00A13532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A13532">
        <w:rPr>
          <w:rFonts w:ascii="Times New Roman" w:eastAsia="Times New Roman" w:hAnsi="Times New Roman"/>
          <w:sz w:val="20"/>
          <w:szCs w:val="20"/>
        </w:rPr>
        <w:t>а</w:t>
      </w:r>
      <w:r w:rsidRPr="00A13532">
        <w:rPr>
          <w:rFonts w:ascii="Times New Roman" w:eastAsia="Times New Roman" w:hAnsi="Times New Roman"/>
          <w:spacing w:val="1"/>
          <w:sz w:val="20"/>
          <w:szCs w:val="20"/>
        </w:rPr>
        <w:t>ч</w:t>
      </w:r>
      <w:r w:rsidRPr="00A13532">
        <w:rPr>
          <w:rFonts w:ascii="Times New Roman" w:eastAsia="Times New Roman" w:hAnsi="Times New Roman"/>
          <w:sz w:val="20"/>
          <w:szCs w:val="20"/>
        </w:rPr>
        <w:t>е</w:t>
      </w:r>
      <w:r w:rsidRPr="00A13532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A13532">
        <w:rPr>
          <w:rFonts w:ascii="Times New Roman" w:eastAsia="Times New Roman" w:hAnsi="Times New Roman"/>
          <w:spacing w:val="1"/>
          <w:sz w:val="20"/>
          <w:szCs w:val="20"/>
        </w:rPr>
        <w:t>и</w:t>
      </w:r>
      <w:r w:rsidRPr="00A13532">
        <w:rPr>
          <w:rFonts w:ascii="Times New Roman" w:eastAsia="Times New Roman" w:hAnsi="Times New Roman"/>
          <w:sz w:val="20"/>
          <w:szCs w:val="20"/>
        </w:rPr>
        <w:t>я</w:t>
      </w:r>
      <w:r w:rsidRPr="00A13532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A13532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A13532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A13532">
        <w:rPr>
          <w:rFonts w:ascii="Times New Roman" w:eastAsia="Times New Roman" w:hAnsi="Times New Roman"/>
          <w:sz w:val="20"/>
          <w:szCs w:val="20"/>
        </w:rPr>
        <w:t>а</w:t>
      </w:r>
      <w:r w:rsidRPr="00A13532">
        <w:rPr>
          <w:rFonts w:ascii="Times New Roman" w:eastAsia="Times New Roman" w:hAnsi="Times New Roman"/>
          <w:spacing w:val="1"/>
          <w:sz w:val="20"/>
          <w:szCs w:val="20"/>
        </w:rPr>
        <w:t>з</w:t>
      </w:r>
      <w:r w:rsidRPr="00A13532">
        <w:rPr>
          <w:rFonts w:ascii="Times New Roman" w:eastAsia="Times New Roman" w:hAnsi="Times New Roman"/>
          <w:spacing w:val="3"/>
          <w:sz w:val="20"/>
          <w:szCs w:val="20"/>
        </w:rPr>
        <w:t>а</w:t>
      </w:r>
      <w:r w:rsidRPr="00A13532">
        <w:rPr>
          <w:rFonts w:ascii="Times New Roman" w:eastAsia="Times New Roman" w:hAnsi="Times New Roman"/>
          <w:spacing w:val="-1"/>
          <w:sz w:val="20"/>
          <w:szCs w:val="20"/>
        </w:rPr>
        <w:t>т</w:t>
      </w:r>
      <w:r w:rsidRPr="00A13532">
        <w:rPr>
          <w:rFonts w:ascii="Times New Roman" w:eastAsia="Times New Roman" w:hAnsi="Times New Roman"/>
          <w:sz w:val="20"/>
          <w:szCs w:val="20"/>
        </w:rPr>
        <w:t>е</w:t>
      </w:r>
      <w:r w:rsidRPr="00A13532">
        <w:rPr>
          <w:rFonts w:ascii="Times New Roman" w:eastAsia="Times New Roman" w:hAnsi="Times New Roman"/>
          <w:spacing w:val="-1"/>
          <w:sz w:val="20"/>
          <w:szCs w:val="20"/>
        </w:rPr>
        <w:t>л</w:t>
      </w:r>
      <w:r w:rsidRPr="00A13532">
        <w:rPr>
          <w:rFonts w:ascii="Times New Roman" w:eastAsia="Times New Roman" w:hAnsi="Times New Roman"/>
          <w:spacing w:val="3"/>
          <w:sz w:val="20"/>
          <w:szCs w:val="20"/>
        </w:rPr>
        <w:t>е</w:t>
      </w:r>
      <w:r w:rsidRPr="00A13532">
        <w:rPr>
          <w:rFonts w:ascii="Times New Roman" w:eastAsia="Times New Roman" w:hAnsi="Times New Roman"/>
          <w:sz w:val="20"/>
          <w:szCs w:val="20"/>
        </w:rPr>
        <w:t>й</w:t>
      </w:r>
      <w:r w:rsidRPr="00A13532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A13532">
        <w:rPr>
          <w:rFonts w:ascii="Times New Roman" w:eastAsia="Times New Roman" w:hAnsi="Times New Roman"/>
          <w:sz w:val="20"/>
          <w:szCs w:val="20"/>
        </w:rPr>
        <w:t>а</w:t>
      </w:r>
      <w:r w:rsidRPr="00A13532">
        <w:rPr>
          <w:rFonts w:ascii="Times New Roman" w:eastAsia="Times New Roman" w:hAnsi="Times New Roman"/>
          <w:spacing w:val="1"/>
          <w:sz w:val="20"/>
          <w:szCs w:val="20"/>
        </w:rPr>
        <w:t>с</w:t>
      </w:r>
      <w:r w:rsidRPr="00A13532">
        <w:rPr>
          <w:rFonts w:ascii="Times New Roman" w:eastAsia="Times New Roman" w:hAnsi="Times New Roman"/>
          <w:sz w:val="20"/>
          <w:szCs w:val="20"/>
        </w:rPr>
        <w:t>с</w:t>
      </w:r>
      <w:r w:rsidRPr="00A13532">
        <w:rPr>
          <w:rFonts w:ascii="Times New Roman" w:eastAsia="Times New Roman" w:hAnsi="Times New Roman"/>
          <w:spacing w:val="1"/>
          <w:sz w:val="20"/>
          <w:szCs w:val="20"/>
        </w:rPr>
        <w:t>ч</w:t>
      </w:r>
      <w:r w:rsidRPr="00A13532">
        <w:rPr>
          <w:rFonts w:ascii="Times New Roman" w:eastAsia="Times New Roman" w:hAnsi="Times New Roman"/>
          <w:spacing w:val="-1"/>
          <w:sz w:val="20"/>
          <w:szCs w:val="20"/>
        </w:rPr>
        <w:t>ит</w:t>
      </w:r>
      <w:r w:rsidRPr="00A13532">
        <w:rPr>
          <w:rFonts w:ascii="Times New Roman" w:eastAsia="Times New Roman" w:hAnsi="Times New Roman"/>
          <w:spacing w:val="3"/>
          <w:sz w:val="20"/>
          <w:szCs w:val="20"/>
        </w:rPr>
        <w:t>а</w:t>
      </w:r>
      <w:r w:rsidRPr="00A13532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A13532">
        <w:rPr>
          <w:rFonts w:ascii="Times New Roman" w:eastAsia="Times New Roman" w:hAnsi="Times New Roman"/>
          <w:sz w:val="20"/>
          <w:szCs w:val="20"/>
        </w:rPr>
        <w:t>ы</w:t>
      </w:r>
      <w:r w:rsidRPr="00A13532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A13532">
        <w:rPr>
          <w:rFonts w:ascii="Times New Roman" w:eastAsia="Times New Roman" w:hAnsi="Times New Roman"/>
          <w:sz w:val="20"/>
          <w:szCs w:val="20"/>
        </w:rPr>
        <w:t>а</w:t>
      </w:r>
      <w:r w:rsidRPr="00A13532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A13532">
        <w:rPr>
          <w:rFonts w:ascii="Times New Roman" w:eastAsia="Times New Roman" w:hAnsi="Times New Roman"/>
          <w:sz w:val="20"/>
          <w:szCs w:val="20"/>
        </w:rPr>
        <w:t>с</w:t>
      </w:r>
      <w:r w:rsidRPr="00A13532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A13532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A13532">
        <w:rPr>
          <w:rFonts w:ascii="Times New Roman" w:eastAsia="Times New Roman" w:hAnsi="Times New Roman"/>
          <w:sz w:val="20"/>
          <w:szCs w:val="20"/>
        </w:rPr>
        <w:t>веста</w:t>
      </w:r>
      <w:r w:rsidRPr="00A13532">
        <w:rPr>
          <w:rFonts w:ascii="Times New Roman" w:eastAsia="Times New Roman" w:hAnsi="Times New Roman"/>
          <w:spacing w:val="2"/>
          <w:sz w:val="20"/>
          <w:szCs w:val="20"/>
        </w:rPr>
        <w:t>т</w:t>
      </w:r>
      <w:r w:rsidRPr="00A13532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A13532">
        <w:rPr>
          <w:rFonts w:ascii="Times New Roman" w:eastAsia="Times New Roman" w:hAnsi="Times New Roman"/>
          <w:sz w:val="20"/>
          <w:szCs w:val="20"/>
        </w:rPr>
        <w:t>с</w:t>
      </w:r>
      <w:r w:rsidRPr="00A13532">
        <w:rPr>
          <w:rFonts w:ascii="Times New Roman" w:eastAsia="Times New Roman" w:hAnsi="Times New Roman"/>
          <w:spacing w:val="2"/>
          <w:sz w:val="20"/>
          <w:szCs w:val="20"/>
        </w:rPr>
        <w:t>т</w:t>
      </w:r>
      <w:r w:rsidRPr="00A13532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A13532">
        <w:rPr>
          <w:rFonts w:ascii="Times New Roman" w:eastAsia="Times New Roman" w:hAnsi="Times New Roman"/>
          <w:sz w:val="20"/>
          <w:szCs w:val="20"/>
        </w:rPr>
        <w:t>че</w:t>
      </w:r>
      <w:r w:rsidRPr="00A13532">
        <w:rPr>
          <w:rFonts w:ascii="Times New Roman" w:eastAsia="Times New Roman" w:hAnsi="Times New Roman"/>
          <w:spacing w:val="1"/>
          <w:sz w:val="20"/>
          <w:szCs w:val="20"/>
        </w:rPr>
        <w:t>ск</w:t>
      </w:r>
      <w:r w:rsidRPr="00A13532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A13532">
        <w:rPr>
          <w:rFonts w:ascii="Times New Roman" w:eastAsia="Times New Roman" w:hAnsi="Times New Roman"/>
          <w:sz w:val="20"/>
          <w:szCs w:val="20"/>
        </w:rPr>
        <w:t>хд</w:t>
      </w:r>
      <w:r w:rsidRPr="00A13532">
        <w:rPr>
          <w:rFonts w:ascii="Times New Roman" w:eastAsia="Times New Roman" w:hAnsi="Times New Roman"/>
          <w:spacing w:val="2"/>
          <w:sz w:val="20"/>
          <w:szCs w:val="20"/>
        </w:rPr>
        <w:t>а</w:t>
      </w:r>
      <w:r w:rsidRPr="00A13532">
        <w:rPr>
          <w:rFonts w:ascii="Times New Roman" w:eastAsia="Times New Roman" w:hAnsi="Times New Roman"/>
          <w:spacing w:val="1"/>
          <w:sz w:val="20"/>
          <w:szCs w:val="20"/>
        </w:rPr>
        <w:t>н</w:t>
      </w:r>
      <w:r w:rsidRPr="00A13532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A13532">
        <w:rPr>
          <w:rFonts w:ascii="Times New Roman" w:eastAsia="Times New Roman" w:hAnsi="Times New Roman"/>
          <w:sz w:val="20"/>
          <w:szCs w:val="20"/>
        </w:rPr>
        <w:t>ы</w:t>
      </w:r>
      <w:r w:rsidRPr="00A13532">
        <w:rPr>
          <w:rFonts w:ascii="Times New Roman" w:eastAsia="Times New Roman" w:hAnsi="Times New Roman"/>
          <w:spacing w:val="-1"/>
          <w:sz w:val="20"/>
          <w:szCs w:val="20"/>
        </w:rPr>
        <w:t>х</w:t>
      </w:r>
      <w:r w:rsidRPr="00A13532">
        <w:rPr>
          <w:rFonts w:ascii="Times New Roman" w:eastAsia="Times New Roman" w:hAnsi="Times New Roman"/>
          <w:sz w:val="20"/>
          <w:szCs w:val="20"/>
        </w:rPr>
        <w:t>,</w:t>
      </w:r>
      <w:r w:rsidRPr="00A13532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A13532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A13532">
        <w:rPr>
          <w:rFonts w:ascii="Times New Roman" w:eastAsia="Times New Roman" w:hAnsi="Times New Roman"/>
          <w:sz w:val="20"/>
          <w:szCs w:val="20"/>
        </w:rPr>
        <w:t>ед</w:t>
      </w:r>
      <w:r w:rsidRPr="00A13532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A13532">
        <w:rPr>
          <w:rFonts w:ascii="Times New Roman" w:eastAsia="Times New Roman" w:hAnsi="Times New Roman"/>
          <w:spacing w:val="3"/>
          <w:sz w:val="20"/>
          <w:szCs w:val="20"/>
        </w:rPr>
        <w:t>с</w:t>
      </w:r>
      <w:r w:rsidRPr="00A13532">
        <w:rPr>
          <w:rFonts w:ascii="Times New Roman" w:eastAsia="Times New Roman" w:hAnsi="Times New Roman"/>
          <w:spacing w:val="6"/>
          <w:sz w:val="20"/>
          <w:szCs w:val="20"/>
        </w:rPr>
        <w:t>т</w:t>
      </w:r>
      <w:r w:rsidRPr="00A13532">
        <w:rPr>
          <w:rFonts w:ascii="Times New Roman" w:eastAsia="Times New Roman" w:hAnsi="Times New Roman"/>
          <w:spacing w:val="3"/>
          <w:sz w:val="20"/>
          <w:szCs w:val="20"/>
        </w:rPr>
        <w:t>а</w:t>
      </w:r>
      <w:r w:rsidRPr="00A13532">
        <w:rPr>
          <w:rFonts w:ascii="Times New Roman" w:eastAsia="Times New Roman" w:hAnsi="Times New Roman"/>
          <w:sz w:val="20"/>
          <w:szCs w:val="20"/>
        </w:rPr>
        <w:t>в</w:t>
      </w:r>
      <w:r w:rsidRPr="00A13532">
        <w:rPr>
          <w:rFonts w:ascii="Times New Roman" w:eastAsia="Times New Roman" w:hAnsi="Times New Roman"/>
          <w:spacing w:val="-1"/>
          <w:sz w:val="20"/>
          <w:szCs w:val="20"/>
        </w:rPr>
        <w:t>л</w:t>
      </w:r>
      <w:r w:rsidRPr="00A13532">
        <w:rPr>
          <w:rFonts w:ascii="Times New Roman" w:eastAsia="Times New Roman" w:hAnsi="Times New Roman"/>
          <w:spacing w:val="3"/>
          <w:sz w:val="20"/>
          <w:szCs w:val="20"/>
        </w:rPr>
        <w:t>е</w:t>
      </w:r>
      <w:r w:rsidRPr="00A13532">
        <w:rPr>
          <w:rFonts w:ascii="Times New Roman" w:eastAsia="Times New Roman" w:hAnsi="Times New Roman"/>
          <w:spacing w:val="-1"/>
          <w:sz w:val="20"/>
          <w:szCs w:val="20"/>
        </w:rPr>
        <w:t>нн</w:t>
      </w:r>
      <w:r w:rsidRPr="00A13532">
        <w:rPr>
          <w:rFonts w:ascii="Times New Roman" w:eastAsia="Times New Roman" w:hAnsi="Times New Roman"/>
          <w:spacing w:val="3"/>
          <w:sz w:val="20"/>
          <w:szCs w:val="20"/>
        </w:rPr>
        <w:t>ы</w:t>
      </w:r>
      <w:r w:rsidRPr="00A13532">
        <w:rPr>
          <w:rFonts w:ascii="Times New Roman" w:eastAsia="Times New Roman" w:hAnsi="Times New Roman"/>
          <w:sz w:val="20"/>
          <w:szCs w:val="20"/>
        </w:rPr>
        <w:t>х</w:t>
      </w:r>
      <w:r w:rsidRPr="00A13532">
        <w:rPr>
          <w:rFonts w:ascii="Times New Roman" w:eastAsia="Times New Roman" w:hAnsi="Times New Roman"/>
          <w:spacing w:val="3"/>
          <w:sz w:val="20"/>
          <w:szCs w:val="20"/>
        </w:rPr>
        <w:t>с</w:t>
      </w:r>
      <w:r w:rsidRPr="00A13532">
        <w:rPr>
          <w:rFonts w:ascii="Times New Roman" w:eastAsia="Times New Roman" w:hAnsi="Times New Roman"/>
          <w:spacing w:val="-1"/>
          <w:sz w:val="20"/>
          <w:szCs w:val="20"/>
        </w:rPr>
        <w:t>у</w:t>
      </w:r>
      <w:r w:rsidRPr="00A13532">
        <w:rPr>
          <w:rFonts w:ascii="Times New Roman" w:eastAsia="Times New Roman" w:hAnsi="Times New Roman"/>
          <w:sz w:val="20"/>
          <w:szCs w:val="20"/>
        </w:rPr>
        <w:t>бъе</w:t>
      </w:r>
      <w:r w:rsidRPr="00A13532">
        <w:rPr>
          <w:rFonts w:ascii="Times New Roman" w:eastAsia="Times New Roman" w:hAnsi="Times New Roman"/>
          <w:spacing w:val="1"/>
          <w:sz w:val="20"/>
          <w:szCs w:val="20"/>
        </w:rPr>
        <w:t>к</w:t>
      </w:r>
      <w:r w:rsidRPr="00A13532">
        <w:rPr>
          <w:rFonts w:ascii="Times New Roman" w:eastAsia="Times New Roman" w:hAnsi="Times New Roman"/>
          <w:spacing w:val="-1"/>
          <w:sz w:val="20"/>
          <w:szCs w:val="20"/>
        </w:rPr>
        <w:t>т</w:t>
      </w:r>
      <w:r w:rsidRPr="00A13532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A13532">
        <w:rPr>
          <w:rFonts w:ascii="Times New Roman" w:eastAsia="Times New Roman" w:hAnsi="Times New Roman"/>
          <w:sz w:val="20"/>
          <w:szCs w:val="20"/>
        </w:rPr>
        <w:t>м</w:t>
      </w:r>
      <w:r w:rsidRPr="00A13532">
        <w:rPr>
          <w:rFonts w:ascii="Times New Roman" w:eastAsia="Times New Roman" w:hAnsi="Times New Roman"/>
          <w:spacing w:val="2"/>
          <w:sz w:val="20"/>
          <w:szCs w:val="20"/>
        </w:rPr>
        <w:t>Р</w:t>
      </w:r>
      <w:r w:rsidRPr="00A13532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A13532">
        <w:rPr>
          <w:rFonts w:ascii="Times New Roman" w:eastAsia="Times New Roman" w:hAnsi="Times New Roman"/>
          <w:sz w:val="20"/>
          <w:szCs w:val="20"/>
        </w:rPr>
        <w:t>с</w:t>
      </w:r>
      <w:r w:rsidRPr="00A13532">
        <w:rPr>
          <w:rFonts w:ascii="Times New Roman" w:eastAsia="Times New Roman" w:hAnsi="Times New Roman"/>
          <w:spacing w:val="1"/>
          <w:sz w:val="20"/>
          <w:szCs w:val="20"/>
        </w:rPr>
        <w:t>с</w:t>
      </w:r>
      <w:r w:rsidRPr="00A13532">
        <w:rPr>
          <w:rFonts w:ascii="Times New Roman" w:eastAsia="Times New Roman" w:hAnsi="Times New Roman"/>
          <w:spacing w:val="-3"/>
          <w:sz w:val="20"/>
          <w:szCs w:val="20"/>
        </w:rPr>
        <w:t>и</w:t>
      </w:r>
      <w:r w:rsidRPr="00A13532">
        <w:rPr>
          <w:rFonts w:ascii="Times New Roman" w:eastAsia="Times New Roman" w:hAnsi="Times New Roman"/>
          <w:spacing w:val="-1"/>
          <w:sz w:val="20"/>
          <w:szCs w:val="20"/>
        </w:rPr>
        <w:t>й</w:t>
      </w:r>
      <w:r w:rsidRPr="00A13532">
        <w:rPr>
          <w:rFonts w:ascii="Times New Roman" w:eastAsia="Times New Roman" w:hAnsi="Times New Roman"/>
          <w:sz w:val="20"/>
          <w:szCs w:val="20"/>
        </w:rPr>
        <w:t>ск</w:t>
      </w:r>
      <w:r w:rsidRPr="00A13532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A13532">
        <w:rPr>
          <w:rFonts w:ascii="Times New Roman" w:eastAsia="Times New Roman" w:hAnsi="Times New Roman"/>
          <w:sz w:val="20"/>
          <w:szCs w:val="20"/>
        </w:rPr>
        <w:t>й</w:t>
      </w:r>
      <w:r w:rsidRPr="00A13532">
        <w:rPr>
          <w:rFonts w:ascii="Times New Roman" w:eastAsia="Times New Roman" w:hAnsi="Times New Roman"/>
          <w:spacing w:val="1"/>
          <w:sz w:val="20"/>
          <w:szCs w:val="20"/>
        </w:rPr>
        <w:t>Ф</w:t>
      </w:r>
      <w:r w:rsidRPr="00A13532">
        <w:rPr>
          <w:rFonts w:ascii="Times New Roman" w:eastAsia="Times New Roman" w:hAnsi="Times New Roman"/>
          <w:sz w:val="20"/>
          <w:szCs w:val="20"/>
        </w:rPr>
        <w:t>еде</w:t>
      </w:r>
      <w:r w:rsidRPr="00A13532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A13532">
        <w:rPr>
          <w:rFonts w:ascii="Times New Roman" w:eastAsia="Times New Roman" w:hAnsi="Times New Roman"/>
          <w:sz w:val="20"/>
          <w:szCs w:val="20"/>
        </w:rPr>
        <w:t>а</w:t>
      </w:r>
      <w:r w:rsidRPr="00A13532">
        <w:rPr>
          <w:rFonts w:ascii="Times New Roman" w:eastAsia="Times New Roman" w:hAnsi="Times New Roman"/>
          <w:spacing w:val="-1"/>
          <w:sz w:val="20"/>
          <w:szCs w:val="20"/>
        </w:rPr>
        <w:t>ц</w:t>
      </w:r>
      <w:r w:rsidRPr="00A13532">
        <w:rPr>
          <w:rFonts w:ascii="Times New Roman" w:eastAsia="Times New Roman" w:hAnsi="Times New Roman"/>
          <w:spacing w:val="1"/>
          <w:sz w:val="20"/>
          <w:szCs w:val="20"/>
        </w:rPr>
        <w:t>и</w:t>
      </w:r>
      <w:r w:rsidRPr="00A13532">
        <w:rPr>
          <w:rFonts w:ascii="Times New Roman" w:eastAsia="Times New Roman" w:hAnsi="Times New Roman"/>
          <w:sz w:val="20"/>
          <w:szCs w:val="20"/>
        </w:rPr>
        <w:t>и</w:t>
      </w:r>
      <w:r w:rsidRPr="00A13532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A13532">
        <w:rPr>
          <w:rFonts w:ascii="Times New Roman" w:eastAsia="Times New Roman" w:hAnsi="Times New Roman"/>
          <w:sz w:val="20"/>
          <w:szCs w:val="20"/>
        </w:rPr>
        <w:t>оф</w:t>
      </w:r>
      <w:r w:rsidRPr="00A13532">
        <w:rPr>
          <w:rFonts w:ascii="Times New Roman" w:eastAsia="Times New Roman" w:hAnsi="Times New Roman"/>
          <w:spacing w:val="2"/>
          <w:sz w:val="20"/>
          <w:szCs w:val="20"/>
        </w:rPr>
        <w:t>о</w:t>
      </w:r>
      <w:r w:rsidRPr="00A13532">
        <w:rPr>
          <w:rFonts w:ascii="Times New Roman" w:eastAsia="Times New Roman" w:hAnsi="Times New Roman"/>
          <w:spacing w:val="1"/>
          <w:sz w:val="20"/>
          <w:szCs w:val="20"/>
        </w:rPr>
        <w:t>рм</w:t>
      </w:r>
      <w:r w:rsidRPr="00A13532">
        <w:rPr>
          <w:rFonts w:ascii="Times New Roman" w:eastAsia="Times New Roman" w:hAnsi="Times New Roman"/>
          <w:sz w:val="20"/>
          <w:szCs w:val="20"/>
        </w:rPr>
        <w:t>амф</w:t>
      </w:r>
      <w:r w:rsidRPr="00A13532">
        <w:rPr>
          <w:rFonts w:ascii="Times New Roman" w:eastAsia="Times New Roman" w:hAnsi="Times New Roman"/>
          <w:spacing w:val="1"/>
          <w:sz w:val="20"/>
          <w:szCs w:val="20"/>
        </w:rPr>
        <w:t>е</w:t>
      </w:r>
      <w:r w:rsidRPr="00A13532">
        <w:rPr>
          <w:rFonts w:ascii="Times New Roman" w:eastAsia="Times New Roman" w:hAnsi="Times New Roman"/>
          <w:sz w:val="20"/>
          <w:szCs w:val="20"/>
        </w:rPr>
        <w:t>де</w:t>
      </w:r>
      <w:r w:rsidRPr="00A13532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A13532">
        <w:rPr>
          <w:rFonts w:ascii="Times New Roman" w:eastAsia="Times New Roman" w:hAnsi="Times New Roman"/>
          <w:sz w:val="20"/>
          <w:szCs w:val="20"/>
        </w:rPr>
        <w:t>а</w:t>
      </w:r>
      <w:r w:rsidRPr="00A13532">
        <w:rPr>
          <w:rFonts w:ascii="Times New Roman" w:eastAsia="Times New Roman" w:hAnsi="Times New Roman"/>
          <w:spacing w:val="-1"/>
          <w:sz w:val="20"/>
          <w:szCs w:val="20"/>
        </w:rPr>
        <w:t>л</w:t>
      </w:r>
      <w:r w:rsidRPr="00A13532">
        <w:rPr>
          <w:rFonts w:ascii="Times New Roman" w:eastAsia="Times New Roman" w:hAnsi="Times New Roman"/>
          <w:sz w:val="20"/>
          <w:szCs w:val="20"/>
        </w:rPr>
        <w:t>ь</w:t>
      </w:r>
      <w:r w:rsidRPr="00A13532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A13532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A13532">
        <w:rPr>
          <w:rFonts w:ascii="Times New Roman" w:eastAsia="Times New Roman" w:hAnsi="Times New Roman"/>
          <w:sz w:val="20"/>
          <w:szCs w:val="20"/>
        </w:rPr>
        <w:t>го</w:t>
      </w:r>
      <w:r w:rsidRPr="00A13532">
        <w:rPr>
          <w:rFonts w:ascii="Times New Roman" w:eastAsia="Times New Roman" w:hAnsi="Times New Roman"/>
          <w:spacing w:val="3"/>
          <w:sz w:val="20"/>
          <w:szCs w:val="20"/>
        </w:rPr>
        <w:t>с</w:t>
      </w:r>
      <w:r w:rsidRPr="00A13532">
        <w:rPr>
          <w:rFonts w:ascii="Times New Roman" w:eastAsia="Times New Roman" w:hAnsi="Times New Roman"/>
          <w:spacing w:val="-1"/>
          <w:sz w:val="20"/>
          <w:szCs w:val="20"/>
        </w:rPr>
        <w:t>т</w:t>
      </w:r>
      <w:r w:rsidRPr="00A13532">
        <w:rPr>
          <w:rFonts w:ascii="Times New Roman" w:eastAsia="Times New Roman" w:hAnsi="Times New Roman"/>
          <w:sz w:val="20"/>
          <w:szCs w:val="20"/>
        </w:rPr>
        <w:t>а</w:t>
      </w:r>
      <w:r w:rsidRPr="00A13532">
        <w:rPr>
          <w:rFonts w:ascii="Times New Roman" w:eastAsia="Times New Roman" w:hAnsi="Times New Roman"/>
          <w:spacing w:val="2"/>
          <w:sz w:val="20"/>
          <w:szCs w:val="20"/>
        </w:rPr>
        <w:t>т</w:t>
      </w:r>
      <w:r w:rsidRPr="00A13532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A13532">
        <w:rPr>
          <w:rFonts w:ascii="Times New Roman" w:eastAsia="Times New Roman" w:hAnsi="Times New Roman"/>
          <w:sz w:val="20"/>
          <w:szCs w:val="20"/>
        </w:rPr>
        <w:t>с</w:t>
      </w:r>
      <w:r w:rsidRPr="00A13532">
        <w:rPr>
          <w:rFonts w:ascii="Times New Roman" w:eastAsia="Times New Roman" w:hAnsi="Times New Roman"/>
          <w:spacing w:val="2"/>
          <w:sz w:val="20"/>
          <w:szCs w:val="20"/>
        </w:rPr>
        <w:t>т</w:t>
      </w:r>
      <w:r w:rsidRPr="00A13532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A13532">
        <w:rPr>
          <w:rFonts w:ascii="Times New Roman" w:eastAsia="Times New Roman" w:hAnsi="Times New Roman"/>
          <w:sz w:val="20"/>
          <w:szCs w:val="20"/>
        </w:rPr>
        <w:t>че</w:t>
      </w:r>
      <w:r w:rsidRPr="00A13532">
        <w:rPr>
          <w:rFonts w:ascii="Times New Roman" w:eastAsia="Times New Roman" w:hAnsi="Times New Roman"/>
          <w:spacing w:val="1"/>
          <w:sz w:val="20"/>
          <w:szCs w:val="20"/>
        </w:rPr>
        <w:t>с</w:t>
      </w:r>
      <w:r w:rsidRPr="00A13532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A13532">
        <w:rPr>
          <w:rFonts w:ascii="Times New Roman" w:eastAsia="Times New Roman" w:hAnsi="Times New Roman"/>
          <w:spacing w:val="3"/>
          <w:sz w:val="20"/>
          <w:szCs w:val="20"/>
        </w:rPr>
        <w:t>о</w:t>
      </w:r>
      <w:r w:rsidRPr="00A13532">
        <w:rPr>
          <w:rFonts w:ascii="Times New Roman" w:eastAsia="Times New Roman" w:hAnsi="Times New Roman"/>
          <w:sz w:val="20"/>
          <w:szCs w:val="20"/>
        </w:rPr>
        <w:t>го</w:t>
      </w:r>
      <w:r w:rsidRPr="00A13532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A13532">
        <w:rPr>
          <w:rFonts w:ascii="Times New Roman" w:eastAsia="Times New Roman" w:hAnsi="Times New Roman"/>
          <w:sz w:val="20"/>
          <w:szCs w:val="20"/>
        </w:rPr>
        <w:t>а</w:t>
      </w:r>
      <w:r w:rsidRPr="00A13532">
        <w:rPr>
          <w:rFonts w:ascii="Times New Roman" w:eastAsia="Times New Roman" w:hAnsi="Times New Roman"/>
          <w:spacing w:val="2"/>
          <w:sz w:val="20"/>
          <w:szCs w:val="20"/>
        </w:rPr>
        <w:t>б</w:t>
      </w:r>
      <w:r w:rsidRPr="00A13532">
        <w:rPr>
          <w:rFonts w:ascii="Times New Roman" w:eastAsia="Times New Roman" w:hAnsi="Times New Roman"/>
          <w:spacing w:val="-1"/>
          <w:sz w:val="20"/>
          <w:szCs w:val="20"/>
        </w:rPr>
        <w:t>л</w:t>
      </w:r>
      <w:r w:rsidRPr="00A13532">
        <w:rPr>
          <w:rFonts w:ascii="Times New Roman" w:eastAsia="Times New Roman" w:hAnsi="Times New Roman"/>
          <w:spacing w:val="2"/>
          <w:sz w:val="20"/>
          <w:szCs w:val="20"/>
        </w:rPr>
        <w:t>ю</w:t>
      </w:r>
      <w:r w:rsidRPr="00A13532">
        <w:rPr>
          <w:rFonts w:ascii="Times New Roman" w:eastAsia="Times New Roman" w:hAnsi="Times New Roman"/>
          <w:sz w:val="20"/>
          <w:szCs w:val="20"/>
        </w:rPr>
        <w:t>де</w:t>
      </w:r>
      <w:r w:rsidRPr="00A13532">
        <w:rPr>
          <w:rFonts w:ascii="Times New Roman" w:eastAsia="Times New Roman" w:hAnsi="Times New Roman"/>
          <w:spacing w:val="1"/>
          <w:sz w:val="20"/>
          <w:szCs w:val="20"/>
        </w:rPr>
        <w:t>н</w:t>
      </w:r>
      <w:r w:rsidRPr="00A13532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A13532">
        <w:rPr>
          <w:rFonts w:ascii="Times New Roman" w:eastAsia="Times New Roman" w:hAnsi="Times New Roman"/>
          <w:sz w:val="20"/>
          <w:szCs w:val="20"/>
        </w:rPr>
        <w:t>яв</w:t>
      </w:r>
      <w:r w:rsidRPr="00A13532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A13532">
        <w:rPr>
          <w:rFonts w:ascii="Times New Roman" w:eastAsia="Times New Roman" w:hAnsi="Times New Roman"/>
          <w:sz w:val="20"/>
          <w:szCs w:val="20"/>
        </w:rPr>
        <w:t>а</w:t>
      </w:r>
      <w:r w:rsidRPr="00A13532">
        <w:rPr>
          <w:rFonts w:ascii="Times New Roman" w:eastAsia="Times New Roman" w:hAnsi="Times New Roman"/>
          <w:spacing w:val="1"/>
          <w:sz w:val="20"/>
          <w:szCs w:val="20"/>
        </w:rPr>
        <w:t>м</w:t>
      </w:r>
      <w:r w:rsidRPr="00A13532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A13532">
        <w:rPr>
          <w:rFonts w:ascii="Times New Roman" w:eastAsia="Times New Roman" w:hAnsi="Times New Roman"/>
          <w:spacing w:val="3"/>
          <w:sz w:val="20"/>
          <w:szCs w:val="20"/>
        </w:rPr>
        <w:t>а</w:t>
      </w:r>
      <w:r w:rsidRPr="00A13532">
        <w:rPr>
          <w:rFonts w:ascii="Times New Roman" w:eastAsia="Times New Roman" w:hAnsi="Times New Roman"/>
          <w:sz w:val="20"/>
          <w:szCs w:val="20"/>
        </w:rPr>
        <w:t>х</w:t>
      </w:r>
      <w:r w:rsidRPr="00A13532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A13532">
        <w:rPr>
          <w:rFonts w:ascii="Times New Roman" w:eastAsia="Times New Roman" w:hAnsi="Times New Roman"/>
          <w:spacing w:val="3"/>
          <w:sz w:val="20"/>
          <w:szCs w:val="20"/>
        </w:rPr>
        <w:t>с</w:t>
      </w:r>
      <w:r w:rsidRPr="00A13532">
        <w:rPr>
          <w:rFonts w:ascii="Times New Roman" w:eastAsia="Times New Roman" w:hAnsi="Times New Roman"/>
          <w:spacing w:val="-1"/>
          <w:sz w:val="20"/>
          <w:szCs w:val="20"/>
        </w:rPr>
        <w:t>п</w:t>
      </w:r>
      <w:r w:rsidRPr="00A13532">
        <w:rPr>
          <w:rFonts w:ascii="Times New Roman" w:eastAsia="Times New Roman" w:hAnsi="Times New Roman"/>
          <w:spacing w:val="1"/>
          <w:sz w:val="20"/>
          <w:szCs w:val="20"/>
        </w:rPr>
        <w:t>ол</w:t>
      </w:r>
      <w:r w:rsidRPr="00A13532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A13532">
        <w:rPr>
          <w:rFonts w:ascii="Times New Roman" w:eastAsia="Times New Roman" w:hAnsi="Times New Roman"/>
          <w:sz w:val="20"/>
          <w:szCs w:val="20"/>
        </w:rPr>
        <w:t>е</w:t>
      </w:r>
      <w:r w:rsidRPr="00A13532">
        <w:rPr>
          <w:rFonts w:ascii="Times New Roman" w:eastAsia="Times New Roman" w:hAnsi="Times New Roman"/>
          <w:spacing w:val="2"/>
          <w:sz w:val="20"/>
          <w:szCs w:val="20"/>
        </w:rPr>
        <w:t>н</w:t>
      </w:r>
      <w:r w:rsidRPr="00A13532">
        <w:rPr>
          <w:rFonts w:ascii="Times New Roman" w:eastAsia="Times New Roman" w:hAnsi="Times New Roman"/>
          <w:spacing w:val="-1"/>
          <w:sz w:val="20"/>
          <w:szCs w:val="20"/>
        </w:rPr>
        <w:t>и</w:t>
      </w:r>
      <w:r w:rsidRPr="00A13532">
        <w:rPr>
          <w:rFonts w:ascii="Times New Roman" w:eastAsia="Times New Roman" w:hAnsi="Times New Roman"/>
          <w:sz w:val="20"/>
          <w:szCs w:val="20"/>
        </w:rPr>
        <w:t>я</w:t>
      </w:r>
      <w:r w:rsidRPr="00A13532">
        <w:rPr>
          <w:rFonts w:ascii="Times New Roman" w:eastAsia="Times New Roman" w:hAnsi="Times New Roman"/>
          <w:spacing w:val="1"/>
          <w:sz w:val="20"/>
          <w:szCs w:val="20"/>
        </w:rPr>
        <w:t>Ф</w:t>
      </w:r>
      <w:r w:rsidRPr="00A13532">
        <w:rPr>
          <w:rFonts w:ascii="Times New Roman" w:eastAsia="Times New Roman" w:hAnsi="Times New Roman"/>
          <w:sz w:val="20"/>
          <w:szCs w:val="20"/>
        </w:rPr>
        <w:t>еде</w:t>
      </w:r>
      <w:r w:rsidRPr="00A13532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A13532">
        <w:rPr>
          <w:rFonts w:ascii="Times New Roman" w:eastAsia="Times New Roman" w:hAnsi="Times New Roman"/>
          <w:sz w:val="20"/>
          <w:szCs w:val="20"/>
        </w:rPr>
        <w:t>а</w:t>
      </w:r>
      <w:r w:rsidRPr="00A13532">
        <w:rPr>
          <w:rFonts w:ascii="Times New Roman" w:eastAsia="Times New Roman" w:hAnsi="Times New Roman"/>
          <w:spacing w:val="-1"/>
          <w:sz w:val="20"/>
          <w:szCs w:val="20"/>
        </w:rPr>
        <w:t>л</w:t>
      </w:r>
      <w:r w:rsidRPr="00A13532">
        <w:rPr>
          <w:rFonts w:ascii="Times New Roman" w:eastAsia="Times New Roman" w:hAnsi="Times New Roman"/>
          <w:spacing w:val="3"/>
          <w:sz w:val="20"/>
          <w:szCs w:val="20"/>
        </w:rPr>
        <w:t>ь</w:t>
      </w:r>
      <w:r w:rsidRPr="00A13532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A13532">
        <w:rPr>
          <w:rFonts w:ascii="Times New Roman" w:eastAsia="Times New Roman" w:hAnsi="Times New Roman"/>
          <w:spacing w:val="1"/>
          <w:sz w:val="20"/>
          <w:szCs w:val="20"/>
        </w:rPr>
        <w:t>о</w:t>
      </w:r>
      <w:r w:rsidRPr="00A13532">
        <w:rPr>
          <w:rFonts w:ascii="Times New Roman" w:eastAsia="Times New Roman" w:hAnsi="Times New Roman"/>
          <w:sz w:val="20"/>
          <w:szCs w:val="20"/>
        </w:rPr>
        <w:t>го</w:t>
      </w:r>
      <w:r w:rsidRPr="00A13532">
        <w:rPr>
          <w:rFonts w:ascii="Times New Roman" w:eastAsia="Times New Roman" w:hAnsi="Times New Roman"/>
          <w:spacing w:val="-1"/>
          <w:sz w:val="20"/>
          <w:szCs w:val="20"/>
        </w:rPr>
        <w:t>пл</w:t>
      </w:r>
      <w:r w:rsidRPr="00A13532">
        <w:rPr>
          <w:rFonts w:ascii="Times New Roman" w:eastAsia="Times New Roman" w:hAnsi="Times New Roman"/>
          <w:spacing w:val="3"/>
          <w:sz w:val="20"/>
          <w:szCs w:val="20"/>
        </w:rPr>
        <w:t>а</w:t>
      </w:r>
      <w:r w:rsidRPr="00A13532">
        <w:rPr>
          <w:rFonts w:ascii="Times New Roman" w:eastAsia="Times New Roman" w:hAnsi="Times New Roman"/>
          <w:spacing w:val="-1"/>
          <w:sz w:val="20"/>
          <w:szCs w:val="20"/>
        </w:rPr>
        <w:t>н</w:t>
      </w:r>
      <w:r w:rsidRPr="00A13532">
        <w:rPr>
          <w:rFonts w:ascii="Times New Roman" w:eastAsia="Times New Roman" w:hAnsi="Times New Roman"/>
          <w:sz w:val="20"/>
          <w:szCs w:val="20"/>
        </w:rPr>
        <w:t>астат</w:t>
      </w:r>
      <w:r w:rsidRPr="00A13532">
        <w:rPr>
          <w:rFonts w:ascii="Times New Roman" w:eastAsia="Times New Roman" w:hAnsi="Times New Roman"/>
          <w:spacing w:val="-2"/>
          <w:sz w:val="20"/>
          <w:szCs w:val="20"/>
        </w:rPr>
        <w:t>и</w:t>
      </w:r>
      <w:r w:rsidRPr="00A13532">
        <w:rPr>
          <w:rFonts w:ascii="Times New Roman" w:eastAsia="Times New Roman" w:hAnsi="Times New Roman"/>
          <w:spacing w:val="3"/>
          <w:sz w:val="20"/>
          <w:szCs w:val="20"/>
        </w:rPr>
        <w:t>с</w:t>
      </w:r>
      <w:r w:rsidRPr="00A13532">
        <w:rPr>
          <w:rFonts w:ascii="Times New Roman" w:eastAsia="Times New Roman" w:hAnsi="Times New Roman"/>
          <w:spacing w:val="-1"/>
          <w:sz w:val="20"/>
          <w:szCs w:val="20"/>
        </w:rPr>
        <w:t>ти</w:t>
      </w:r>
      <w:r w:rsidRPr="00A13532">
        <w:rPr>
          <w:rFonts w:ascii="Times New Roman" w:eastAsia="Times New Roman" w:hAnsi="Times New Roman"/>
          <w:sz w:val="20"/>
          <w:szCs w:val="20"/>
        </w:rPr>
        <w:t>че</w:t>
      </w:r>
      <w:r w:rsidRPr="00A13532">
        <w:rPr>
          <w:rFonts w:ascii="Times New Roman" w:eastAsia="Times New Roman" w:hAnsi="Times New Roman"/>
          <w:spacing w:val="3"/>
          <w:sz w:val="20"/>
          <w:szCs w:val="20"/>
        </w:rPr>
        <w:t>с</w:t>
      </w:r>
      <w:r w:rsidRPr="00A13532">
        <w:rPr>
          <w:rFonts w:ascii="Times New Roman" w:eastAsia="Times New Roman" w:hAnsi="Times New Roman"/>
          <w:spacing w:val="-1"/>
          <w:sz w:val="20"/>
          <w:szCs w:val="20"/>
        </w:rPr>
        <w:t>к</w:t>
      </w:r>
      <w:r w:rsidRPr="00A13532">
        <w:rPr>
          <w:rFonts w:ascii="Times New Roman" w:eastAsia="Times New Roman" w:hAnsi="Times New Roman"/>
          <w:spacing w:val="1"/>
          <w:sz w:val="20"/>
          <w:szCs w:val="20"/>
        </w:rPr>
        <w:t>и</w:t>
      </w:r>
      <w:r w:rsidRPr="00A13532">
        <w:rPr>
          <w:rFonts w:ascii="Times New Roman" w:eastAsia="Times New Roman" w:hAnsi="Times New Roman"/>
          <w:sz w:val="20"/>
          <w:szCs w:val="20"/>
        </w:rPr>
        <w:t>х</w:t>
      </w:r>
      <w:r w:rsidRPr="00A13532">
        <w:rPr>
          <w:rFonts w:ascii="Times New Roman" w:eastAsia="Times New Roman" w:hAnsi="Times New Roman"/>
          <w:spacing w:val="1"/>
          <w:sz w:val="20"/>
          <w:szCs w:val="20"/>
        </w:rPr>
        <w:t>р</w:t>
      </w:r>
      <w:r w:rsidRPr="00A13532">
        <w:rPr>
          <w:rFonts w:ascii="Times New Roman" w:eastAsia="Times New Roman" w:hAnsi="Times New Roman"/>
          <w:sz w:val="20"/>
          <w:szCs w:val="20"/>
        </w:rPr>
        <w:t>аб</w:t>
      </w:r>
      <w:r w:rsidRPr="00A13532">
        <w:rPr>
          <w:rFonts w:ascii="Times New Roman" w:eastAsia="Times New Roman" w:hAnsi="Times New Roman"/>
          <w:spacing w:val="1"/>
          <w:sz w:val="20"/>
          <w:szCs w:val="20"/>
        </w:rPr>
        <w:t>от</w:t>
      </w:r>
      <w:r w:rsidRPr="00A13532">
        <w:rPr>
          <w:rFonts w:ascii="Times New Roman" w:eastAsia="Times New Roman" w:hAnsi="Times New Roman"/>
          <w:sz w:val="20"/>
          <w:szCs w:val="20"/>
        </w:rPr>
        <w:t>.</w:t>
      </w:r>
    </w:p>
    <w:p w:rsidR="00AE0A1F" w:rsidRPr="00A13532" w:rsidRDefault="00AE0A1F" w:rsidP="00AE0A1F">
      <w:pPr>
        <w:spacing w:after="0" w:line="200" w:lineRule="exact"/>
        <w:rPr>
          <w:sz w:val="20"/>
          <w:szCs w:val="20"/>
        </w:rPr>
      </w:pPr>
    </w:p>
    <w:p w:rsidR="00AE0A1F" w:rsidRPr="006E7B25" w:rsidRDefault="00AE0A1F" w:rsidP="00AE0A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7B25">
        <w:rPr>
          <w:rFonts w:ascii="Times New Roman" w:hAnsi="Times New Roman"/>
          <w:b/>
          <w:sz w:val="24"/>
          <w:szCs w:val="24"/>
        </w:rPr>
        <w:t>Примечания</w:t>
      </w:r>
    </w:p>
    <w:p w:rsidR="00AE0A1F" w:rsidRPr="00DE2373" w:rsidRDefault="00AE0A1F" w:rsidP="00AE0A1F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1 </w:t>
      </w:r>
      <w:r>
        <w:rPr>
          <w:rFonts w:ascii="Times New Roman" w:eastAsia="Times New Roman" w:hAnsi="Times New Roman"/>
          <w:sz w:val="24"/>
          <w:szCs w:val="24"/>
        </w:rPr>
        <w:t xml:space="preserve">Показатель </w:t>
      </w:r>
      <w:r w:rsidRPr="006E7B25">
        <w:rPr>
          <w:rFonts w:ascii="Times New Roman" w:eastAsia="Times New Roman" w:hAnsi="Times New Roman"/>
          <w:b/>
          <w:sz w:val="24"/>
          <w:szCs w:val="24"/>
        </w:rPr>
        <w:t>2.1.1.</w:t>
      </w:r>
      <w:r>
        <w:rPr>
          <w:rFonts w:ascii="Times New Roman" w:eastAsia="Times New Roman" w:hAnsi="Times New Roman"/>
          <w:b/>
          <w:spacing w:val="1"/>
          <w:sz w:val="24"/>
          <w:szCs w:val="24"/>
        </w:rPr>
        <w:t>«</w:t>
      </w:r>
      <w:r w:rsidRPr="006E7B25">
        <w:rPr>
          <w:rFonts w:ascii="Times New Roman" w:eastAsia="Times New Roman" w:hAnsi="Times New Roman"/>
          <w:b/>
          <w:sz w:val="24"/>
          <w:szCs w:val="24"/>
        </w:rPr>
        <w:t>О</w:t>
      </w:r>
      <w:r w:rsidRPr="006E7B25">
        <w:rPr>
          <w:rFonts w:ascii="Times New Roman" w:eastAsia="Times New Roman" w:hAnsi="Times New Roman"/>
          <w:b/>
          <w:spacing w:val="2"/>
          <w:sz w:val="24"/>
          <w:szCs w:val="24"/>
        </w:rPr>
        <w:t>х</w:t>
      </w:r>
      <w:r w:rsidRPr="006E7B25">
        <w:rPr>
          <w:rFonts w:ascii="Times New Roman" w:eastAsia="Times New Roman" w:hAnsi="Times New Roman"/>
          <w:b/>
          <w:sz w:val="24"/>
          <w:szCs w:val="24"/>
        </w:rPr>
        <w:t>в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Pr="006E7B25">
        <w:rPr>
          <w:rFonts w:ascii="Times New Roman" w:eastAsia="Times New Roman" w:hAnsi="Times New Roman"/>
          <w:b/>
          <w:sz w:val="24"/>
          <w:szCs w:val="24"/>
        </w:rPr>
        <w:t>тд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6E7B25">
        <w:rPr>
          <w:rFonts w:ascii="Times New Roman" w:eastAsia="Times New Roman" w:hAnsi="Times New Roman"/>
          <w:b/>
          <w:sz w:val="24"/>
          <w:szCs w:val="24"/>
        </w:rPr>
        <w:t>т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6E7B25">
        <w:rPr>
          <w:rFonts w:ascii="Times New Roman" w:eastAsia="Times New Roman" w:hAnsi="Times New Roman"/>
          <w:b/>
          <w:sz w:val="24"/>
          <w:szCs w:val="24"/>
        </w:rPr>
        <w:t xml:space="preserve">й </w:t>
      </w:r>
      <w:r w:rsidRPr="006E7B25">
        <w:rPr>
          <w:rFonts w:ascii="Times New Roman" w:eastAsia="Times New Roman" w:hAnsi="Times New Roman"/>
          <w:b/>
          <w:spacing w:val="1"/>
          <w:sz w:val="24"/>
          <w:szCs w:val="24"/>
        </w:rPr>
        <w:t>н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ача</w:t>
      </w:r>
      <w:r w:rsidRPr="006E7B25">
        <w:rPr>
          <w:rFonts w:ascii="Times New Roman" w:eastAsia="Times New Roman" w:hAnsi="Times New Roman"/>
          <w:b/>
          <w:sz w:val="24"/>
          <w:szCs w:val="24"/>
        </w:rPr>
        <w:t>л</w:t>
      </w:r>
      <w:r w:rsidRPr="006E7B25">
        <w:rPr>
          <w:rFonts w:ascii="Times New Roman" w:eastAsia="Times New Roman" w:hAnsi="Times New Roman"/>
          <w:b/>
          <w:spacing w:val="1"/>
          <w:sz w:val="24"/>
          <w:szCs w:val="24"/>
        </w:rPr>
        <w:t>ьн</w:t>
      </w:r>
      <w:r w:rsidRPr="006E7B25">
        <w:rPr>
          <w:rFonts w:ascii="Times New Roman" w:eastAsia="Times New Roman" w:hAnsi="Times New Roman"/>
          <w:b/>
          <w:sz w:val="24"/>
          <w:szCs w:val="24"/>
        </w:rPr>
        <w:t xml:space="preserve">ым </w:t>
      </w:r>
      <w:proofErr w:type="spellStart"/>
      <w:r w:rsidRPr="006E7B25">
        <w:rPr>
          <w:rFonts w:ascii="Times New Roman" w:eastAsia="Times New Roman" w:hAnsi="Times New Roman"/>
          <w:b/>
          <w:sz w:val="24"/>
          <w:szCs w:val="24"/>
        </w:rPr>
        <w:t>общ</w:t>
      </w:r>
      <w:r w:rsidRPr="006E7B25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м</w:t>
      </w:r>
      <w:r w:rsidRPr="006E7B25">
        <w:rPr>
          <w:rFonts w:ascii="Times New Roman" w:eastAsia="Times New Roman" w:hAnsi="Times New Roman"/>
          <w:b/>
          <w:sz w:val="24"/>
          <w:szCs w:val="24"/>
        </w:rPr>
        <w:t>,о</w:t>
      </w:r>
      <w:r w:rsidRPr="006E7B25">
        <w:rPr>
          <w:rFonts w:ascii="Times New Roman" w:eastAsia="Times New Roman" w:hAnsi="Times New Roman"/>
          <w:b/>
          <w:spacing w:val="-3"/>
          <w:sz w:val="24"/>
          <w:szCs w:val="24"/>
        </w:rPr>
        <w:t>с</w:t>
      </w:r>
      <w:r w:rsidRPr="006E7B25">
        <w:rPr>
          <w:rFonts w:ascii="Times New Roman" w:eastAsia="Times New Roman" w:hAnsi="Times New Roman"/>
          <w:b/>
          <w:spacing w:val="1"/>
          <w:sz w:val="24"/>
          <w:szCs w:val="24"/>
        </w:rPr>
        <w:t>н</w:t>
      </w:r>
      <w:r w:rsidRPr="006E7B25">
        <w:rPr>
          <w:rFonts w:ascii="Times New Roman" w:eastAsia="Times New Roman" w:hAnsi="Times New Roman"/>
          <w:b/>
          <w:sz w:val="24"/>
          <w:szCs w:val="24"/>
        </w:rPr>
        <w:t>ов</w:t>
      </w:r>
      <w:r w:rsidRPr="006E7B25">
        <w:rPr>
          <w:rFonts w:ascii="Times New Roman" w:eastAsia="Times New Roman" w:hAnsi="Times New Roman"/>
          <w:b/>
          <w:spacing w:val="-2"/>
          <w:sz w:val="24"/>
          <w:szCs w:val="24"/>
        </w:rPr>
        <w:t>н</w:t>
      </w:r>
      <w:r w:rsidRPr="006E7B25">
        <w:rPr>
          <w:rFonts w:ascii="Times New Roman" w:eastAsia="Times New Roman" w:hAnsi="Times New Roman"/>
          <w:b/>
          <w:sz w:val="24"/>
          <w:szCs w:val="24"/>
        </w:rPr>
        <w:t>ым</w:t>
      </w:r>
      <w:proofErr w:type="spellEnd"/>
      <w:r w:rsidRPr="006E7B25">
        <w:rPr>
          <w:rFonts w:ascii="Times New Roman" w:eastAsia="Times New Roman" w:hAnsi="Times New Roman"/>
          <w:b/>
          <w:sz w:val="24"/>
          <w:szCs w:val="24"/>
        </w:rPr>
        <w:t xml:space="preserve"> общ</w:t>
      </w:r>
      <w:r w:rsidRPr="006E7B25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6E7B25">
        <w:rPr>
          <w:rFonts w:ascii="Times New Roman" w:eastAsia="Times New Roman" w:hAnsi="Times New Roman"/>
          <w:b/>
          <w:sz w:val="24"/>
          <w:szCs w:val="24"/>
        </w:rPr>
        <w:t xml:space="preserve">м </w:t>
      </w:r>
      <w:proofErr w:type="spellStart"/>
      <w:r w:rsidRPr="006E7B25">
        <w:rPr>
          <w:rFonts w:ascii="Times New Roman" w:eastAsia="Times New Roman" w:hAnsi="Times New Roman"/>
          <w:b/>
          <w:sz w:val="24"/>
          <w:szCs w:val="24"/>
        </w:rPr>
        <w:t>и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с</w:t>
      </w:r>
      <w:r w:rsidRPr="006E7B25">
        <w:rPr>
          <w:rFonts w:ascii="Times New Roman" w:eastAsia="Times New Roman" w:hAnsi="Times New Roman"/>
          <w:b/>
          <w:sz w:val="24"/>
          <w:szCs w:val="24"/>
        </w:rPr>
        <w:t>р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6E7B25">
        <w:rPr>
          <w:rFonts w:ascii="Times New Roman" w:eastAsia="Times New Roman" w:hAnsi="Times New Roman"/>
          <w:b/>
          <w:sz w:val="24"/>
          <w:szCs w:val="24"/>
        </w:rPr>
        <w:t>д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н</w:t>
      </w:r>
      <w:r w:rsidRPr="006E7B25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6E7B25">
        <w:rPr>
          <w:rFonts w:ascii="Times New Roman" w:eastAsia="Times New Roman" w:hAnsi="Times New Roman"/>
          <w:b/>
          <w:sz w:val="24"/>
          <w:szCs w:val="24"/>
        </w:rPr>
        <w:t>м</w:t>
      </w:r>
      <w:r w:rsidRPr="006E7B25">
        <w:rPr>
          <w:rFonts w:ascii="Times New Roman" w:eastAsia="Times New Roman" w:hAnsi="Times New Roman"/>
          <w:b/>
          <w:spacing w:val="-2"/>
          <w:sz w:val="24"/>
          <w:szCs w:val="24"/>
        </w:rPr>
        <w:t>о</w:t>
      </w:r>
      <w:r w:rsidRPr="006E7B25">
        <w:rPr>
          <w:rFonts w:ascii="Times New Roman" w:eastAsia="Times New Roman" w:hAnsi="Times New Roman"/>
          <w:b/>
          <w:sz w:val="24"/>
          <w:szCs w:val="24"/>
        </w:rPr>
        <w:t>бщ</w:t>
      </w:r>
      <w:r w:rsidRPr="006E7B25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6E7B25">
        <w:rPr>
          <w:rFonts w:ascii="Times New Roman" w:eastAsia="Times New Roman" w:hAnsi="Times New Roman"/>
          <w:b/>
          <w:sz w:val="24"/>
          <w:szCs w:val="24"/>
        </w:rPr>
        <w:t>м</w:t>
      </w:r>
      <w:proofErr w:type="spellEnd"/>
      <w:r w:rsidRPr="006E7B25">
        <w:rPr>
          <w:rFonts w:ascii="Times New Roman" w:eastAsia="Times New Roman" w:hAnsi="Times New Roman"/>
          <w:b/>
          <w:sz w:val="24"/>
          <w:szCs w:val="24"/>
        </w:rPr>
        <w:t xml:space="preserve"> обр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Pr="006E7B25">
        <w:rPr>
          <w:rFonts w:ascii="Times New Roman" w:eastAsia="Times New Roman" w:hAnsi="Times New Roman"/>
          <w:b/>
          <w:spacing w:val="1"/>
          <w:sz w:val="24"/>
          <w:szCs w:val="24"/>
        </w:rPr>
        <w:t>з</w:t>
      </w:r>
      <w:r w:rsidRPr="006E7B25">
        <w:rPr>
          <w:rFonts w:ascii="Times New Roman" w:eastAsia="Times New Roman" w:hAnsi="Times New Roman"/>
          <w:b/>
          <w:sz w:val="24"/>
          <w:szCs w:val="24"/>
        </w:rPr>
        <w:t>ов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Pr="006E7B25">
        <w:rPr>
          <w:rFonts w:ascii="Times New Roman" w:eastAsia="Times New Roman" w:hAnsi="Times New Roman"/>
          <w:b/>
          <w:spacing w:val="1"/>
          <w:sz w:val="24"/>
          <w:szCs w:val="24"/>
        </w:rPr>
        <w:t>ни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6E7B25">
        <w:rPr>
          <w:rFonts w:ascii="Times New Roman" w:eastAsia="Times New Roman" w:hAnsi="Times New Roman"/>
          <w:b/>
          <w:sz w:val="24"/>
          <w:szCs w:val="24"/>
        </w:rPr>
        <w:t>м (от</w:t>
      </w:r>
      <w:r w:rsidRPr="006E7B25">
        <w:rPr>
          <w:rFonts w:ascii="Times New Roman" w:eastAsia="Times New Roman" w:hAnsi="Times New Roman"/>
          <w:b/>
          <w:spacing w:val="1"/>
          <w:sz w:val="24"/>
          <w:szCs w:val="24"/>
        </w:rPr>
        <w:t>н</w:t>
      </w:r>
      <w:r w:rsidRPr="006E7B25">
        <w:rPr>
          <w:rFonts w:ascii="Times New Roman" w:eastAsia="Times New Roman" w:hAnsi="Times New Roman"/>
          <w:b/>
          <w:sz w:val="24"/>
          <w:szCs w:val="24"/>
        </w:rPr>
        <w:t>ош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6E7B25">
        <w:rPr>
          <w:rFonts w:ascii="Times New Roman" w:eastAsia="Times New Roman" w:hAnsi="Times New Roman"/>
          <w:b/>
          <w:spacing w:val="1"/>
          <w:sz w:val="24"/>
          <w:szCs w:val="24"/>
        </w:rPr>
        <w:t>ни</w:t>
      </w:r>
      <w:r w:rsidRPr="006E7B25">
        <w:rPr>
          <w:rFonts w:ascii="Times New Roman" w:eastAsia="Times New Roman" w:hAnsi="Times New Roman"/>
          <w:b/>
          <w:sz w:val="24"/>
          <w:szCs w:val="24"/>
        </w:rPr>
        <w:t xml:space="preserve">е </w:t>
      </w:r>
      <w:proofErr w:type="spellStart"/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ч</w:t>
      </w:r>
      <w:r w:rsidRPr="006E7B25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с</w:t>
      </w:r>
      <w:r w:rsidRPr="006E7B25">
        <w:rPr>
          <w:rFonts w:ascii="Times New Roman" w:eastAsia="Times New Roman" w:hAnsi="Times New Roman"/>
          <w:b/>
          <w:sz w:val="24"/>
          <w:szCs w:val="24"/>
        </w:rPr>
        <w:t>л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6E7B25">
        <w:rPr>
          <w:rFonts w:ascii="Times New Roman" w:eastAsia="Times New Roman" w:hAnsi="Times New Roman"/>
          <w:b/>
          <w:spacing w:val="1"/>
          <w:sz w:val="24"/>
          <w:szCs w:val="24"/>
        </w:rPr>
        <w:t>нн</w:t>
      </w:r>
      <w:r w:rsidRPr="006E7B25">
        <w:rPr>
          <w:rFonts w:ascii="Times New Roman" w:eastAsia="Times New Roman" w:hAnsi="Times New Roman"/>
          <w:b/>
          <w:sz w:val="24"/>
          <w:szCs w:val="24"/>
        </w:rPr>
        <w:t>о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с</w:t>
      </w:r>
      <w:r w:rsidRPr="006E7B25">
        <w:rPr>
          <w:rFonts w:ascii="Times New Roman" w:eastAsia="Times New Roman" w:hAnsi="Times New Roman"/>
          <w:b/>
          <w:sz w:val="24"/>
          <w:szCs w:val="24"/>
        </w:rPr>
        <w:t>ти</w:t>
      </w:r>
      <w:r w:rsidRPr="006E7B25">
        <w:rPr>
          <w:rFonts w:ascii="Times New Roman" w:eastAsia="Times New Roman" w:hAnsi="Times New Roman"/>
          <w:b/>
          <w:spacing w:val="-5"/>
          <w:sz w:val="24"/>
          <w:szCs w:val="24"/>
        </w:rPr>
        <w:t>у</w:t>
      </w:r>
      <w:r w:rsidRPr="006E7B25">
        <w:rPr>
          <w:rFonts w:ascii="Times New Roman" w:eastAsia="Times New Roman" w:hAnsi="Times New Roman"/>
          <w:b/>
          <w:spacing w:val="1"/>
          <w:sz w:val="24"/>
          <w:szCs w:val="24"/>
        </w:rPr>
        <w:t>ч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Pr="006E7B25">
        <w:rPr>
          <w:rFonts w:ascii="Times New Roman" w:eastAsia="Times New Roman" w:hAnsi="Times New Roman"/>
          <w:b/>
          <w:sz w:val="24"/>
          <w:szCs w:val="24"/>
        </w:rPr>
        <w:t>щ</w:t>
      </w:r>
      <w:r w:rsidRPr="006E7B25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6E7B25">
        <w:rPr>
          <w:rFonts w:ascii="Times New Roman" w:eastAsia="Times New Roman" w:hAnsi="Times New Roman"/>
          <w:b/>
          <w:spacing w:val="2"/>
          <w:sz w:val="24"/>
          <w:szCs w:val="24"/>
        </w:rPr>
        <w:t>х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с</w:t>
      </w:r>
      <w:r w:rsidRPr="006E7B25">
        <w:rPr>
          <w:rFonts w:ascii="Times New Roman" w:eastAsia="Times New Roman" w:hAnsi="Times New Roman"/>
          <w:b/>
          <w:sz w:val="24"/>
          <w:szCs w:val="24"/>
        </w:rPr>
        <w:t>я,о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с</w:t>
      </w:r>
      <w:r w:rsidRPr="006E7B25">
        <w:rPr>
          <w:rFonts w:ascii="Times New Roman" w:eastAsia="Times New Roman" w:hAnsi="Times New Roman"/>
          <w:b/>
          <w:sz w:val="24"/>
          <w:szCs w:val="24"/>
        </w:rPr>
        <w:t>в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Pr="006E7B25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6E7B25">
        <w:rPr>
          <w:rFonts w:ascii="Times New Roman" w:eastAsia="Times New Roman" w:hAnsi="Times New Roman"/>
          <w:b/>
          <w:sz w:val="24"/>
          <w:szCs w:val="24"/>
        </w:rPr>
        <w:t>в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Pr="006E7B25">
        <w:rPr>
          <w:rFonts w:ascii="Times New Roman" w:eastAsia="Times New Roman" w:hAnsi="Times New Roman"/>
          <w:b/>
          <w:sz w:val="24"/>
          <w:szCs w:val="24"/>
        </w:rPr>
        <w:t>ющ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и</w:t>
      </w:r>
      <w:r w:rsidRPr="006E7B25">
        <w:rPr>
          <w:rFonts w:ascii="Times New Roman" w:eastAsia="Times New Roman" w:hAnsi="Times New Roman"/>
          <w:b/>
          <w:sz w:val="24"/>
          <w:szCs w:val="24"/>
        </w:rPr>
        <w:t>х</w:t>
      </w:r>
      <w:proofErr w:type="spellEnd"/>
      <w:r w:rsidRPr="006E7B25">
        <w:rPr>
          <w:rFonts w:ascii="Times New Roman" w:eastAsia="Times New Roman" w:hAnsi="Times New Roman"/>
          <w:b/>
          <w:sz w:val="24"/>
          <w:szCs w:val="24"/>
        </w:rPr>
        <w:t xml:space="preserve"> обр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Pr="006E7B25">
        <w:rPr>
          <w:rFonts w:ascii="Times New Roman" w:eastAsia="Times New Roman" w:hAnsi="Times New Roman"/>
          <w:b/>
          <w:spacing w:val="1"/>
          <w:sz w:val="24"/>
          <w:szCs w:val="24"/>
        </w:rPr>
        <w:t>з</w:t>
      </w:r>
      <w:r w:rsidRPr="006E7B25">
        <w:rPr>
          <w:rFonts w:ascii="Times New Roman" w:eastAsia="Times New Roman" w:hAnsi="Times New Roman"/>
          <w:b/>
          <w:sz w:val="24"/>
          <w:szCs w:val="24"/>
        </w:rPr>
        <w:t>ов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Pr="006E7B25">
        <w:rPr>
          <w:rFonts w:ascii="Times New Roman" w:eastAsia="Times New Roman" w:hAnsi="Times New Roman"/>
          <w:b/>
          <w:sz w:val="24"/>
          <w:szCs w:val="24"/>
        </w:rPr>
        <w:t>т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6E7B25">
        <w:rPr>
          <w:rFonts w:ascii="Times New Roman" w:eastAsia="Times New Roman" w:hAnsi="Times New Roman"/>
          <w:b/>
          <w:sz w:val="24"/>
          <w:szCs w:val="24"/>
        </w:rPr>
        <w:t>л</w:t>
      </w:r>
      <w:r w:rsidRPr="006E7B25">
        <w:rPr>
          <w:rFonts w:ascii="Times New Roman" w:eastAsia="Times New Roman" w:hAnsi="Times New Roman"/>
          <w:b/>
          <w:spacing w:val="1"/>
          <w:sz w:val="24"/>
          <w:szCs w:val="24"/>
        </w:rPr>
        <w:t>ьн</w:t>
      </w:r>
      <w:r w:rsidRPr="006E7B25">
        <w:rPr>
          <w:rFonts w:ascii="Times New Roman" w:eastAsia="Times New Roman" w:hAnsi="Times New Roman"/>
          <w:b/>
          <w:sz w:val="24"/>
          <w:szCs w:val="24"/>
        </w:rPr>
        <w:t xml:space="preserve">ые </w:t>
      </w:r>
      <w:proofErr w:type="spellStart"/>
      <w:r w:rsidRPr="006E7B25">
        <w:rPr>
          <w:rFonts w:ascii="Times New Roman" w:eastAsia="Times New Roman" w:hAnsi="Times New Roman"/>
          <w:b/>
          <w:spacing w:val="1"/>
          <w:sz w:val="24"/>
          <w:szCs w:val="24"/>
        </w:rPr>
        <w:t>п</w:t>
      </w:r>
      <w:r w:rsidRPr="006E7B25">
        <w:rPr>
          <w:rFonts w:ascii="Times New Roman" w:eastAsia="Times New Roman" w:hAnsi="Times New Roman"/>
          <w:b/>
          <w:sz w:val="24"/>
          <w:szCs w:val="24"/>
        </w:rPr>
        <w:t>рогр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амм</w:t>
      </w:r>
      <w:r w:rsidRPr="006E7B25">
        <w:rPr>
          <w:rFonts w:ascii="Times New Roman" w:eastAsia="Times New Roman" w:hAnsi="Times New Roman"/>
          <w:b/>
          <w:sz w:val="24"/>
          <w:szCs w:val="24"/>
        </w:rPr>
        <w:t>ы</w:t>
      </w:r>
      <w:r w:rsidRPr="006E7B25">
        <w:rPr>
          <w:rFonts w:ascii="Times New Roman" w:eastAsia="Times New Roman" w:hAnsi="Times New Roman"/>
          <w:b/>
          <w:spacing w:val="1"/>
          <w:sz w:val="24"/>
          <w:szCs w:val="24"/>
        </w:rPr>
        <w:t>на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ча</w:t>
      </w:r>
      <w:r w:rsidRPr="006E7B25">
        <w:rPr>
          <w:rFonts w:ascii="Times New Roman" w:eastAsia="Times New Roman" w:hAnsi="Times New Roman"/>
          <w:b/>
          <w:sz w:val="24"/>
          <w:szCs w:val="24"/>
        </w:rPr>
        <w:t>л</w:t>
      </w:r>
      <w:r w:rsidRPr="006E7B25">
        <w:rPr>
          <w:rFonts w:ascii="Times New Roman" w:eastAsia="Times New Roman" w:hAnsi="Times New Roman"/>
          <w:b/>
          <w:spacing w:val="1"/>
          <w:sz w:val="24"/>
          <w:szCs w:val="24"/>
        </w:rPr>
        <w:t>ьн</w:t>
      </w:r>
      <w:r w:rsidRPr="006E7B25">
        <w:rPr>
          <w:rFonts w:ascii="Times New Roman" w:eastAsia="Times New Roman" w:hAnsi="Times New Roman"/>
          <w:b/>
          <w:sz w:val="24"/>
          <w:szCs w:val="24"/>
        </w:rPr>
        <w:t>огообщ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6E7B25">
        <w:rPr>
          <w:rFonts w:ascii="Times New Roman" w:eastAsia="Times New Roman" w:hAnsi="Times New Roman"/>
          <w:b/>
          <w:sz w:val="24"/>
          <w:szCs w:val="24"/>
        </w:rPr>
        <w:t>го,о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с</w:t>
      </w:r>
      <w:r w:rsidRPr="006E7B25">
        <w:rPr>
          <w:rFonts w:ascii="Times New Roman" w:eastAsia="Times New Roman" w:hAnsi="Times New Roman"/>
          <w:b/>
          <w:spacing w:val="1"/>
          <w:sz w:val="24"/>
          <w:szCs w:val="24"/>
        </w:rPr>
        <w:t>н</w:t>
      </w:r>
      <w:r w:rsidRPr="006E7B25">
        <w:rPr>
          <w:rFonts w:ascii="Times New Roman" w:eastAsia="Times New Roman" w:hAnsi="Times New Roman"/>
          <w:b/>
          <w:sz w:val="24"/>
          <w:szCs w:val="24"/>
        </w:rPr>
        <w:t>овногообщ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6E7B25">
        <w:rPr>
          <w:rFonts w:ascii="Times New Roman" w:eastAsia="Times New Roman" w:hAnsi="Times New Roman"/>
          <w:b/>
          <w:sz w:val="24"/>
          <w:szCs w:val="24"/>
        </w:rPr>
        <w:t>го</w:t>
      </w:r>
      <w:r w:rsidRPr="006E7B25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6E7B25">
        <w:rPr>
          <w:rFonts w:ascii="Times New Roman" w:eastAsia="Times New Roman" w:hAnsi="Times New Roman"/>
          <w:b/>
          <w:sz w:val="24"/>
          <w:szCs w:val="24"/>
        </w:rPr>
        <w:t>ли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с</w:t>
      </w:r>
      <w:r w:rsidRPr="006E7B25">
        <w:rPr>
          <w:rFonts w:ascii="Times New Roman" w:eastAsia="Times New Roman" w:hAnsi="Times New Roman"/>
          <w:b/>
          <w:sz w:val="24"/>
          <w:szCs w:val="24"/>
        </w:rPr>
        <w:t>р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6E7B25">
        <w:rPr>
          <w:rFonts w:ascii="Times New Roman" w:eastAsia="Times New Roman" w:hAnsi="Times New Roman"/>
          <w:b/>
          <w:sz w:val="24"/>
          <w:szCs w:val="24"/>
        </w:rPr>
        <w:t>д</w:t>
      </w:r>
      <w:r w:rsidRPr="006E7B25">
        <w:rPr>
          <w:rFonts w:ascii="Times New Roman" w:eastAsia="Times New Roman" w:hAnsi="Times New Roman"/>
          <w:b/>
          <w:spacing w:val="1"/>
          <w:sz w:val="24"/>
          <w:szCs w:val="24"/>
        </w:rPr>
        <w:t>н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6E7B25">
        <w:rPr>
          <w:rFonts w:ascii="Times New Roman" w:eastAsia="Times New Roman" w:hAnsi="Times New Roman"/>
          <w:b/>
          <w:sz w:val="24"/>
          <w:szCs w:val="24"/>
        </w:rPr>
        <w:t>го</w:t>
      </w:r>
      <w:proofErr w:type="spellEnd"/>
      <w:r w:rsidRPr="006E7B2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6E7B25">
        <w:rPr>
          <w:rFonts w:ascii="Times New Roman" w:eastAsia="Times New Roman" w:hAnsi="Times New Roman"/>
          <w:b/>
          <w:sz w:val="24"/>
          <w:szCs w:val="24"/>
        </w:rPr>
        <w:t>общегообр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Pr="006E7B25">
        <w:rPr>
          <w:rFonts w:ascii="Times New Roman" w:eastAsia="Times New Roman" w:hAnsi="Times New Roman"/>
          <w:b/>
          <w:spacing w:val="3"/>
          <w:sz w:val="24"/>
          <w:szCs w:val="24"/>
        </w:rPr>
        <w:t>з</w:t>
      </w:r>
      <w:r w:rsidRPr="006E7B25">
        <w:rPr>
          <w:rFonts w:ascii="Times New Roman" w:eastAsia="Times New Roman" w:hAnsi="Times New Roman"/>
          <w:b/>
          <w:spacing w:val="1"/>
          <w:sz w:val="24"/>
          <w:szCs w:val="24"/>
        </w:rPr>
        <w:t>о</w:t>
      </w:r>
      <w:r w:rsidRPr="006E7B25">
        <w:rPr>
          <w:rFonts w:ascii="Times New Roman" w:eastAsia="Times New Roman" w:hAnsi="Times New Roman"/>
          <w:b/>
          <w:sz w:val="24"/>
          <w:szCs w:val="24"/>
        </w:rPr>
        <w:t>в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Pr="006E7B25">
        <w:rPr>
          <w:rFonts w:ascii="Times New Roman" w:eastAsia="Times New Roman" w:hAnsi="Times New Roman"/>
          <w:b/>
          <w:spacing w:val="1"/>
          <w:sz w:val="24"/>
          <w:szCs w:val="24"/>
        </w:rPr>
        <w:t>ни</w:t>
      </w:r>
      <w:r w:rsidRPr="006E7B25">
        <w:rPr>
          <w:rFonts w:ascii="Times New Roman" w:eastAsia="Times New Roman" w:hAnsi="Times New Roman"/>
          <w:b/>
          <w:sz w:val="24"/>
          <w:szCs w:val="24"/>
        </w:rPr>
        <w:t>я</w:t>
      </w:r>
      <w:proofErr w:type="spellEnd"/>
      <w:r w:rsidRPr="006E7B25">
        <w:rPr>
          <w:rFonts w:ascii="Times New Roman" w:eastAsia="Times New Roman" w:hAnsi="Times New Roman"/>
          <w:b/>
          <w:sz w:val="24"/>
          <w:szCs w:val="24"/>
        </w:rPr>
        <w:t>, к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ч</w:t>
      </w:r>
      <w:r w:rsidRPr="006E7B25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с</w:t>
      </w:r>
      <w:r w:rsidRPr="006E7B25">
        <w:rPr>
          <w:rFonts w:ascii="Times New Roman" w:eastAsia="Times New Roman" w:hAnsi="Times New Roman"/>
          <w:b/>
          <w:sz w:val="24"/>
          <w:szCs w:val="24"/>
        </w:rPr>
        <w:t>л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6E7B25">
        <w:rPr>
          <w:rFonts w:ascii="Times New Roman" w:eastAsia="Times New Roman" w:hAnsi="Times New Roman"/>
          <w:b/>
          <w:spacing w:val="1"/>
          <w:sz w:val="24"/>
          <w:szCs w:val="24"/>
        </w:rPr>
        <w:t>нн</w:t>
      </w:r>
      <w:r w:rsidRPr="006E7B25">
        <w:rPr>
          <w:rFonts w:ascii="Times New Roman" w:eastAsia="Times New Roman" w:hAnsi="Times New Roman"/>
          <w:b/>
          <w:sz w:val="24"/>
          <w:szCs w:val="24"/>
        </w:rPr>
        <w:t>о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с</w:t>
      </w:r>
      <w:r w:rsidRPr="006E7B25">
        <w:rPr>
          <w:rFonts w:ascii="Times New Roman" w:eastAsia="Times New Roman" w:hAnsi="Times New Roman"/>
          <w:b/>
          <w:spacing w:val="-2"/>
          <w:sz w:val="24"/>
          <w:szCs w:val="24"/>
        </w:rPr>
        <w:t>т</w:t>
      </w:r>
      <w:r w:rsidRPr="006E7B25">
        <w:rPr>
          <w:rFonts w:ascii="Times New Roman" w:eastAsia="Times New Roman" w:hAnsi="Times New Roman"/>
          <w:b/>
          <w:sz w:val="24"/>
          <w:szCs w:val="24"/>
        </w:rPr>
        <w:t>ид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6E7B25">
        <w:rPr>
          <w:rFonts w:ascii="Times New Roman" w:eastAsia="Times New Roman" w:hAnsi="Times New Roman"/>
          <w:b/>
          <w:sz w:val="24"/>
          <w:szCs w:val="24"/>
        </w:rPr>
        <w:t>т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6E7B25">
        <w:rPr>
          <w:rFonts w:ascii="Times New Roman" w:eastAsia="Times New Roman" w:hAnsi="Times New Roman"/>
          <w:b/>
          <w:sz w:val="24"/>
          <w:szCs w:val="24"/>
        </w:rPr>
        <w:t>йв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в</w:t>
      </w:r>
      <w:r w:rsidRPr="006E7B25">
        <w:rPr>
          <w:rFonts w:ascii="Times New Roman" w:eastAsia="Times New Roman" w:hAnsi="Times New Roman"/>
          <w:b/>
          <w:sz w:val="24"/>
          <w:szCs w:val="24"/>
        </w:rPr>
        <w:t>о</w:t>
      </w:r>
      <w:r w:rsidRPr="006E7B25">
        <w:rPr>
          <w:rFonts w:ascii="Times New Roman" w:eastAsia="Times New Roman" w:hAnsi="Times New Roman"/>
          <w:b/>
          <w:spacing w:val="1"/>
          <w:sz w:val="24"/>
          <w:szCs w:val="24"/>
        </w:rPr>
        <w:t>з</w:t>
      </w:r>
      <w:r w:rsidRPr="006E7B25">
        <w:rPr>
          <w:rFonts w:ascii="Times New Roman" w:eastAsia="Times New Roman" w:hAnsi="Times New Roman"/>
          <w:b/>
          <w:sz w:val="24"/>
          <w:szCs w:val="24"/>
        </w:rPr>
        <w:t>р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ас</w:t>
      </w:r>
      <w:r w:rsidRPr="006E7B25">
        <w:rPr>
          <w:rFonts w:ascii="Times New Roman" w:eastAsia="Times New Roman" w:hAnsi="Times New Roman"/>
          <w:b/>
          <w:sz w:val="24"/>
          <w:szCs w:val="24"/>
        </w:rPr>
        <w:t>те</w:t>
      </w:r>
      <w:r w:rsidRPr="006E7B25">
        <w:rPr>
          <w:rFonts w:ascii="Times New Roman" w:eastAsia="Times New Roman" w:hAnsi="Times New Roman"/>
          <w:b/>
          <w:spacing w:val="4"/>
          <w:sz w:val="24"/>
          <w:szCs w:val="24"/>
        </w:rPr>
        <w:t>7</w:t>
      </w:r>
      <w:r w:rsidRPr="006E7B25">
        <w:rPr>
          <w:rFonts w:ascii="Times New Roman" w:eastAsia="Times New Roman" w:hAnsi="Times New Roman"/>
          <w:b/>
          <w:sz w:val="24"/>
          <w:szCs w:val="24"/>
        </w:rPr>
        <w:t xml:space="preserve">–17 </w:t>
      </w:r>
      <w:r w:rsidRPr="006E7B25">
        <w:rPr>
          <w:rFonts w:ascii="Times New Roman" w:eastAsia="Times New Roman" w:hAnsi="Times New Roman"/>
          <w:b/>
          <w:spacing w:val="2"/>
          <w:sz w:val="24"/>
          <w:szCs w:val="24"/>
        </w:rPr>
        <w:t>л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6E7B25">
        <w:rPr>
          <w:rFonts w:ascii="Times New Roman" w:eastAsia="Times New Roman" w:hAnsi="Times New Roman"/>
          <w:b/>
          <w:sz w:val="24"/>
          <w:szCs w:val="24"/>
        </w:rPr>
        <w:t>т)</w:t>
      </w:r>
      <w:r>
        <w:rPr>
          <w:rFonts w:ascii="Times New Roman" w:eastAsia="Times New Roman" w:hAnsi="Times New Roman"/>
          <w:b/>
          <w:sz w:val="24"/>
          <w:szCs w:val="24"/>
        </w:rPr>
        <w:t xml:space="preserve">» </w:t>
      </w:r>
      <w:r w:rsidRPr="006E7B25">
        <w:rPr>
          <w:rFonts w:ascii="Times New Roman" w:hAnsi="Times New Roman"/>
          <w:sz w:val="24"/>
          <w:szCs w:val="24"/>
        </w:rPr>
        <w:t>определяется как отношение численности обучающихся 1-11(12) классов общеобразовательных организаций и обучающихся (студентов),  осваивающих программы среднего (полного) общего образования в образовательных организациях начального и среднего профессионального образования к численности детей в возрасте 7-17 лет</w:t>
      </w:r>
    </w:p>
    <w:p w:rsidR="00AE0A1F" w:rsidRPr="006E7B25" w:rsidRDefault="00AE0A1F" w:rsidP="00AE0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A1F" w:rsidRPr="006E7B25" w:rsidRDefault="00AE0A1F" w:rsidP="00AE0A1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 Показатель</w:t>
      </w:r>
      <w:proofErr w:type="gramStart"/>
      <w:r w:rsidRPr="006E7B25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6E7B25">
        <w:rPr>
          <w:rFonts w:ascii="Times New Roman" w:hAnsi="Times New Roman"/>
          <w:b/>
          <w:sz w:val="24"/>
          <w:szCs w:val="24"/>
        </w:rPr>
        <w:t xml:space="preserve">.1.2. </w:t>
      </w:r>
      <w:r>
        <w:rPr>
          <w:rFonts w:ascii="Times New Roman" w:hAnsi="Times New Roman"/>
          <w:b/>
          <w:sz w:val="24"/>
          <w:szCs w:val="24"/>
        </w:rPr>
        <w:t>«</w:t>
      </w:r>
      <w:r w:rsidRPr="006E7B25">
        <w:rPr>
          <w:rFonts w:ascii="Times New Roman" w:eastAsia="Times New Roman" w:hAnsi="Times New Roman"/>
          <w:b/>
          <w:sz w:val="24"/>
          <w:szCs w:val="24"/>
        </w:rPr>
        <w:t>Уд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6E7B25">
        <w:rPr>
          <w:rFonts w:ascii="Times New Roman" w:eastAsia="Times New Roman" w:hAnsi="Times New Roman"/>
          <w:b/>
          <w:sz w:val="24"/>
          <w:szCs w:val="24"/>
        </w:rPr>
        <w:t>л</w:t>
      </w:r>
      <w:r w:rsidRPr="006E7B25">
        <w:rPr>
          <w:rFonts w:ascii="Times New Roman" w:eastAsia="Times New Roman" w:hAnsi="Times New Roman"/>
          <w:b/>
          <w:spacing w:val="1"/>
          <w:sz w:val="24"/>
          <w:szCs w:val="24"/>
        </w:rPr>
        <w:t>ьн</w:t>
      </w:r>
      <w:r w:rsidRPr="006E7B25">
        <w:rPr>
          <w:rFonts w:ascii="Times New Roman" w:eastAsia="Times New Roman" w:hAnsi="Times New Roman"/>
          <w:b/>
          <w:sz w:val="24"/>
          <w:szCs w:val="24"/>
        </w:rPr>
        <w:t>ый в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6E7B25">
        <w:rPr>
          <w:rFonts w:ascii="Times New Roman" w:eastAsia="Times New Roman" w:hAnsi="Times New Roman"/>
          <w:b/>
          <w:sz w:val="24"/>
          <w:szCs w:val="24"/>
        </w:rPr>
        <w:t>с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ч</w:t>
      </w:r>
      <w:r w:rsidRPr="006E7B25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с</w:t>
      </w:r>
      <w:r w:rsidRPr="006E7B25">
        <w:rPr>
          <w:rFonts w:ascii="Times New Roman" w:eastAsia="Times New Roman" w:hAnsi="Times New Roman"/>
          <w:b/>
          <w:sz w:val="24"/>
          <w:szCs w:val="24"/>
        </w:rPr>
        <w:t>л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6E7B25">
        <w:rPr>
          <w:rFonts w:ascii="Times New Roman" w:eastAsia="Times New Roman" w:hAnsi="Times New Roman"/>
          <w:b/>
          <w:spacing w:val="1"/>
          <w:sz w:val="24"/>
          <w:szCs w:val="24"/>
        </w:rPr>
        <w:t>нн</w:t>
      </w:r>
      <w:r w:rsidRPr="006E7B25">
        <w:rPr>
          <w:rFonts w:ascii="Times New Roman" w:eastAsia="Times New Roman" w:hAnsi="Times New Roman"/>
          <w:b/>
          <w:sz w:val="24"/>
          <w:szCs w:val="24"/>
        </w:rPr>
        <w:t>о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с</w:t>
      </w:r>
      <w:r w:rsidRPr="006E7B25">
        <w:rPr>
          <w:rFonts w:ascii="Times New Roman" w:eastAsia="Times New Roman" w:hAnsi="Times New Roman"/>
          <w:b/>
          <w:sz w:val="24"/>
          <w:szCs w:val="24"/>
        </w:rPr>
        <w:t>ти</w:t>
      </w:r>
      <w:r w:rsidRPr="006E7B25">
        <w:rPr>
          <w:rFonts w:ascii="Times New Roman" w:eastAsia="Times New Roman" w:hAnsi="Times New Roman"/>
          <w:b/>
          <w:spacing w:val="-7"/>
          <w:sz w:val="24"/>
          <w:szCs w:val="24"/>
        </w:rPr>
        <w:t>у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ча</w:t>
      </w:r>
      <w:r w:rsidRPr="006E7B25">
        <w:rPr>
          <w:rFonts w:ascii="Times New Roman" w:eastAsia="Times New Roman" w:hAnsi="Times New Roman"/>
          <w:b/>
          <w:sz w:val="24"/>
          <w:szCs w:val="24"/>
        </w:rPr>
        <w:t>щ</w:t>
      </w:r>
      <w:r w:rsidRPr="006E7B25">
        <w:rPr>
          <w:rFonts w:ascii="Times New Roman" w:eastAsia="Times New Roman" w:hAnsi="Times New Roman"/>
          <w:b/>
          <w:spacing w:val="3"/>
          <w:sz w:val="24"/>
          <w:szCs w:val="24"/>
        </w:rPr>
        <w:t>и</w:t>
      </w:r>
      <w:r w:rsidRPr="006E7B25">
        <w:rPr>
          <w:rFonts w:ascii="Times New Roman" w:eastAsia="Times New Roman" w:hAnsi="Times New Roman"/>
          <w:b/>
          <w:spacing w:val="2"/>
          <w:sz w:val="24"/>
          <w:szCs w:val="24"/>
        </w:rPr>
        <w:t>х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с</w:t>
      </w:r>
      <w:r w:rsidRPr="006E7B25">
        <w:rPr>
          <w:rFonts w:ascii="Times New Roman" w:eastAsia="Times New Roman" w:hAnsi="Times New Roman"/>
          <w:b/>
          <w:sz w:val="24"/>
          <w:szCs w:val="24"/>
        </w:rPr>
        <w:t>яобщ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6E7B25">
        <w:rPr>
          <w:rFonts w:ascii="Times New Roman" w:eastAsia="Times New Roman" w:hAnsi="Times New Roman"/>
          <w:b/>
          <w:sz w:val="24"/>
          <w:szCs w:val="24"/>
        </w:rPr>
        <w:t>обр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Pr="006E7B25">
        <w:rPr>
          <w:rFonts w:ascii="Times New Roman" w:eastAsia="Times New Roman" w:hAnsi="Times New Roman"/>
          <w:b/>
          <w:spacing w:val="1"/>
          <w:sz w:val="24"/>
          <w:szCs w:val="24"/>
        </w:rPr>
        <w:t>з</w:t>
      </w:r>
      <w:r w:rsidRPr="006E7B25">
        <w:rPr>
          <w:rFonts w:ascii="Times New Roman" w:eastAsia="Times New Roman" w:hAnsi="Times New Roman"/>
          <w:b/>
          <w:sz w:val="24"/>
          <w:szCs w:val="24"/>
        </w:rPr>
        <w:t>ов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Pr="006E7B25">
        <w:rPr>
          <w:rFonts w:ascii="Times New Roman" w:eastAsia="Times New Roman" w:hAnsi="Times New Roman"/>
          <w:b/>
          <w:sz w:val="24"/>
          <w:szCs w:val="24"/>
        </w:rPr>
        <w:t>т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6E7B25">
        <w:rPr>
          <w:rFonts w:ascii="Times New Roman" w:eastAsia="Times New Roman" w:hAnsi="Times New Roman"/>
          <w:b/>
          <w:sz w:val="24"/>
          <w:szCs w:val="24"/>
        </w:rPr>
        <w:t>л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ь</w:t>
      </w:r>
      <w:r w:rsidRPr="006E7B25">
        <w:rPr>
          <w:rFonts w:ascii="Times New Roman" w:eastAsia="Times New Roman" w:hAnsi="Times New Roman"/>
          <w:b/>
          <w:spacing w:val="1"/>
          <w:sz w:val="24"/>
          <w:szCs w:val="24"/>
        </w:rPr>
        <w:t>н</w:t>
      </w:r>
      <w:r w:rsidRPr="006E7B25">
        <w:rPr>
          <w:rFonts w:ascii="Times New Roman" w:eastAsia="Times New Roman" w:hAnsi="Times New Roman"/>
          <w:b/>
          <w:sz w:val="24"/>
          <w:szCs w:val="24"/>
        </w:rPr>
        <w:t>ыхорг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Pr="006E7B25">
        <w:rPr>
          <w:rFonts w:ascii="Times New Roman" w:eastAsia="Times New Roman" w:hAnsi="Times New Roman"/>
          <w:b/>
          <w:spacing w:val="1"/>
          <w:sz w:val="24"/>
          <w:szCs w:val="24"/>
        </w:rPr>
        <w:t>низ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ац</w:t>
      </w:r>
      <w:r w:rsidRPr="006E7B25">
        <w:rPr>
          <w:rFonts w:ascii="Times New Roman" w:eastAsia="Times New Roman" w:hAnsi="Times New Roman"/>
          <w:b/>
          <w:spacing w:val="1"/>
          <w:sz w:val="24"/>
          <w:szCs w:val="24"/>
        </w:rPr>
        <w:t>ий</w:t>
      </w:r>
      <w:r w:rsidRPr="006E7B25">
        <w:rPr>
          <w:rFonts w:ascii="Times New Roman" w:eastAsia="Times New Roman" w:hAnsi="Times New Roman"/>
          <w:b/>
          <w:sz w:val="24"/>
          <w:szCs w:val="24"/>
        </w:rPr>
        <w:t>,о</w:t>
      </w:r>
      <w:r w:rsidRPr="006E7B25">
        <w:rPr>
          <w:rFonts w:ascii="Times New Roman" w:eastAsia="Times New Roman" w:hAnsi="Times New Roman"/>
          <w:b/>
          <w:spacing w:val="2"/>
          <w:sz w:val="24"/>
          <w:szCs w:val="24"/>
        </w:rPr>
        <w:t>б</w:t>
      </w:r>
      <w:r w:rsidRPr="006E7B25">
        <w:rPr>
          <w:rFonts w:ascii="Times New Roman" w:eastAsia="Times New Roman" w:hAnsi="Times New Roman"/>
          <w:b/>
          <w:spacing w:val="-7"/>
          <w:sz w:val="24"/>
          <w:szCs w:val="24"/>
        </w:rPr>
        <w:t>у</w:t>
      </w:r>
      <w:r w:rsidRPr="006E7B25">
        <w:rPr>
          <w:rFonts w:ascii="Times New Roman" w:eastAsia="Times New Roman" w:hAnsi="Times New Roman"/>
          <w:b/>
          <w:spacing w:val="1"/>
          <w:sz w:val="24"/>
          <w:szCs w:val="24"/>
        </w:rPr>
        <w:t>ча</w:t>
      </w:r>
      <w:r w:rsidRPr="006E7B25">
        <w:rPr>
          <w:rFonts w:ascii="Times New Roman" w:eastAsia="Times New Roman" w:hAnsi="Times New Roman"/>
          <w:b/>
          <w:sz w:val="24"/>
          <w:szCs w:val="24"/>
        </w:rPr>
        <w:t>ющ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и</w:t>
      </w:r>
      <w:r w:rsidRPr="006E7B25">
        <w:rPr>
          <w:rFonts w:ascii="Times New Roman" w:eastAsia="Times New Roman" w:hAnsi="Times New Roman"/>
          <w:b/>
          <w:spacing w:val="2"/>
          <w:sz w:val="24"/>
          <w:szCs w:val="24"/>
        </w:rPr>
        <w:t>х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с</w:t>
      </w:r>
      <w:r w:rsidRPr="006E7B25">
        <w:rPr>
          <w:rFonts w:ascii="Times New Roman" w:eastAsia="Times New Roman" w:hAnsi="Times New Roman"/>
          <w:b/>
          <w:sz w:val="24"/>
          <w:szCs w:val="24"/>
        </w:rPr>
        <w:t>яв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с</w:t>
      </w:r>
      <w:r w:rsidRPr="006E7B25">
        <w:rPr>
          <w:rFonts w:ascii="Times New Roman" w:eastAsia="Times New Roman" w:hAnsi="Times New Roman"/>
          <w:b/>
          <w:sz w:val="24"/>
          <w:szCs w:val="24"/>
        </w:rPr>
        <w:t>оотв</w:t>
      </w:r>
      <w:r w:rsidRPr="006E7B25">
        <w:rPr>
          <w:rFonts w:ascii="Times New Roman" w:eastAsia="Times New Roman" w:hAnsi="Times New Roman"/>
          <w:b/>
          <w:spacing w:val="1"/>
          <w:sz w:val="24"/>
          <w:szCs w:val="24"/>
        </w:rPr>
        <w:t>е</w:t>
      </w:r>
      <w:r w:rsidRPr="006E7B25">
        <w:rPr>
          <w:rFonts w:ascii="Times New Roman" w:eastAsia="Times New Roman" w:hAnsi="Times New Roman"/>
          <w:b/>
          <w:sz w:val="24"/>
          <w:szCs w:val="24"/>
        </w:rPr>
        <w:t>т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с</w:t>
      </w:r>
      <w:r w:rsidRPr="006E7B25">
        <w:rPr>
          <w:rFonts w:ascii="Times New Roman" w:eastAsia="Times New Roman" w:hAnsi="Times New Roman"/>
          <w:b/>
          <w:sz w:val="24"/>
          <w:szCs w:val="24"/>
        </w:rPr>
        <w:t>твиис фед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6E7B25">
        <w:rPr>
          <w:rFonts w:ascii="Times New Roman" w:eastAsia="Times New Roman" w:hAnsi="Times New Roman"/>
          <w:b/>
          <w:sz w:val="24"/>
          <w:szCs w:val="24"/>
        </w:rPr>
        <w:t>р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Pr="006E7B25">
        <w:rPr>
          <w:rFonts w:ascii="Times New Roman" w:eastAsia="Times New Roman" w:hAnsi="Times New Roman"/>
          <w:b/>
          <w:spacing w:val="2"/>
          <w:sz w:val="24"/>
          <w:szCs w:val="24"/>
        </w:rPr>
        <w:t>л</w:t>
      </w:r>
      <w:r w:rsidRPr="006E7B25">
        <w:rPr>
          <w:rFonts w:ascii="Times New Roman" w:eastAsia="Times New Roman" w:hAnsi="Times New Roman"/>
          <w:b/>
          <w:spacing w:val="1"/>
          <w:sz w:val="24"/>
          <w:szCs w:val="24"/>
        </w:rPr>
        <w:t>ьн</w:t>
      </w:r>
      <w:r w:rsidRPr="006E7B25">
        <w:rPr>
          <w:rFonts w:ascii="Times New Roman" w:eastAsia="Times New Roman" w:hAnsi="Times New Roman"/>
          <w:b/>
          <w:sz w:val="24"/>
          <w:szCs w:val="24"/>
        </w:rPr>
        <w:t>ым го</w:t>
      </w:r>
      <w:r w:rsidRPr="006E7B25">
        <w:rPr>
          <w:rFonts w:ascii="Times New Roman" w:eastAsia="Times New Roman" w:hAnsi="Times New Roman"/>
          <w:b/>
          <w:spacing w:val="1"/>
          <w:sz w:val="24"/>
          <w:szCs w:val="24"/>
        </w:rPr>
        <w:t>с</w:t>
      </w:r>
      <w:r w:rsidRPr="006E7B25">
        <w:rPr>
          <w:rFonts w:ascii="Times New Roman" w:eastAsia="Times New Roman" w:hAnsi="Times New Roman"/>
          <w:b/>
          <w:spacing w:val="-5"/>
          <w:sz w:val="24"/>
          <w:szCs w:val="24"/>
        </w:rPr>
        <w:t>у</w:t>
      </w:r>
      <w:r w:rsidRPr="006E7B25">
        <w:rPr>
          <w:rFonts w:ascii="Times New Roman" w:eastAsia="Times New Roman" w:hAnsi="Times New Roman"/>
          <w:b/>
          <w:spacing w:val="2"/>
          <w:sz w:val="24"/>
          <w:szCs w:val="24"/>
        </w:rPr>
        <w:t>д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Pr="006E7B25">
        <w:rPr>
          <w:rFonts w:ascii="Times New Roman" w:eastAsia="Times New Roman" w:hAnsi="Times New Roman"/>
          <w:b/>
          <w:sz w:val="24"/>
          <w:szCs w:val="24"/>
        </w:rPr>
        <w:t>р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с</w:t>
      </w:r>
      <w:r w:rsidRPr="006E7B25">
        <w:rPr>
          <w:rFonts w:ascii="Times New Roman" w:eastAsia="Times New Roman" w:hAnsi="Times New Roman"/>
          <w:b/>
          <w:sz w:val="24"/>
          <w:szCs w:val="24"/>
        </w:rPr>
        <w:t>тв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6E7B25">
        <w:rPr>
          <w:rFonts w:ascii="Times New Roman" w:eastAsia="Times New Roman" w:hAnsi="Times New Roman"/>
          <w:b/>
          <w:spacing w:val="1"/>
          <w:sz w:val="24"/>
          <w:szCs w:val="24"/>
        </w:rPr>
        <w:t>нн</w:t>
      </w:r>
      <w:r w:rsidRPr="006E7B25">
        <w:rPr>
          <w:rFonts w:ascii="Times New Roman" w:eastAsia="Times New Roman" w:hAnsi="Times New Roman"/>
          <w:b/>
          <w:sz w:val="24"/>
          <w:szCs w:val="24"/>
        </w:rPr>
        <w:t>ым обр</w:t>
      </w:r>
      <w:r w:rsidRPr="006E7B25">
        <w:rPr>
          <w:rFonts w:ascii="Times New Roman" w:eastAsia="Times New Roman" w:hAnsi="Times New Roman"/>
          <w:b/>
          <w:spacing w:val="1"/>
          <w:sz w:val="24"/>
          <w:szCs w:val="24"/>
        </w:rPr>
        <w:t>аз</w:t>
      </w:r>
      <w:r w:rsidRPr="006E7B25">
        <w:rPr>
          <w:rFonts w:ascii="Times New Roman" w:eastAsia="Times New Roman" w:hAnsi="Times New Roman"/>
          <w:b/>
          <w:sz w:val="24"/>
          <w:szCs w:val="24"/>
        </w:rPr>
        <w:t>ов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Pr="006E7B25">
        <w:rPr>
          <w:rFonts w:ascii="Times New Roman" w:eastAsia="Times New Roman" w:hAnsi="Times New Roman"/>
          <w:b/>
          <w:sz w:val="24"/>
          <w:szCs w:val="24"/>
        </w:rPr>
        <w:t>т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6E7B25">
        <w:rPr>
          <w:rFonts w:ascii="Times New Roman" w:eastAsia="Times New Roman" w:hAnsi="Times New Roman"/>
          <w:b/>
          <w:sz w:val="24"/>
          <w:szCs w:val="24"/>
        </w:rPr>
        <w:t>л</w:t>
      </w:r>
      <w:r w:rsidRPr="006E7B25">
        <w:rPr>
          <w:rFonts w:ascii="Times New Roman" w:eastAsia="Times New Roman" w:hAnsi="Times New Roman"/>
          <w:b/>
          <w:spacing w:val="1"/>
          <w:sz w:val="24"/>
          <w:szCs w:val="24"/>
        </w:rPr>
        <w:t>ьн</w:t>
      </w:r>
      <w:r w:rsidRPr="006E7B25">
        <w:rPr>
          <w:rFonts w:ascii="Times New Roman" w:eastAsia="Times New Roman" w:hAnsi="Times New Roman"/>
          <w:b/>
          <w:sz w:val="24"/>
          <w:szCs w:val="24"/>
        </w:rPr>
        <w:t xml:space="preserve">ым </w:t>
      </w:r>
      <w:proofErr w:type="spellStart"/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с</w:t>
      </w:r>
      <w:r w:rsidRPr="006E7B25">
        <w:rPr>
          <w:rFonts w:ascii="Times New Roman" w:eastAsia="Times New Roman" w:hAnsi="Times New Roman"/>
          <w:b/>
          <w:sz w:val="24"/>
          <w:szCs w:val="24"/>
        </w:rPr>
        <w:t>т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Pr="006E7B25">
        <w:rPr>
          <w:rFonts w:ascii="Times New Roman" w:eastAsia="Times New Roman" w:hAnsi="Times New Roman"/>
          <w:b/>
          <w:spacing w:val="1"/>
          <w:sz w:val="24"/>
          <w:szCs w:val="24"/>
        </w:rPr>
        <w:t>н</w:t>
      </w:r>
      <w:r w:rsidRPr="006E7B25">
        <w:rPr>
          <w:rFonts w:ascii="Times New Roman" w:eastAsia="Times New Roman" w:hAnsi="Times New Roman"/>
          <w:b/>
          <w:sz w:val="24"/>
          <w:szCs w:val="24"/>
        </w:rPr>
        <w:t>д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Pr="006E7B25">
        <w:rPr>
          <w:rFonts w:ascii="Times New Roman" w:eastAsia="Times New Roman" w:hAnsi="Times New Roman"/>
          <w:b/>
          <w:sz w:val="24"/>
          <w:szCs w:val="24"/>
        </w:rPr>
        <w:t>рто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м</w:t>
      </w:r>
      <w:r w:rsidRPr="006E7B25">
        <w:rPr>
          <w:rFonts w:ascii="Times New Roman" w:eastAsia="Times New Roman" w:hAnsi="Times New Roman"/>
          <w:b/>
          <w:sz w:val="24"/>
          <w:szCs w:val="24"/>
        </w:rPr>
        <w:t>,вобщ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6E7B25">
        <w:rPr>
          <w:rFonts w:ascii="Times New Roman" w:eastAsia="Times New Roman" w:hAnsi="Times New Roman"/>
          <w:b/>
          <w:sz w:val="24"/>
          <w:szCs w:val="24"/>
        </w:rPr>
        <w:t>й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ч</w:t>
      </w:r>
      <w:r w:rsidRPr="006E7B25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с</w:t>
      </w:r>
      <w:r w:rsidRPr="006E7B25">
        <w:rPr>
          <w:rFonts w:ascii="Times New Roman" w:eastAsia="Times New Roman" w:hAnsi="Times New Roman"/>
          <w:b/>
          <w:sz w:val="24"/>
          <w:szCs w:val="24"/>
        </w:rPr>
        <w:t>л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6E7B25">
        <w:rPr>
          <w:rFonts w:ascii="Times New Roman" w:eastAsia="Times New Roman" w:hAnsi="Times New Roman"/>
          <w:b/>
          <w:spacing w:val="1"/>
          <w:sz w:val="24"/>
          <w:szCs w:val="24"/>
        </w:rPr>
        <w:t>нн</w:t>
      </w:r>
      <w:r w:rsidRPr="006E7B25">
        <w:rPr>
          <w:rFonts w:ascii="Times New Roman" w:eastAsia="Times New Roman" w:hAnsi="Times New Roman"/>
          <w:b/>
          <w:sz w:val="24"/>
          <w:szCs w:val="24"/>
        </w:rPr>
        <w:t>о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с</w:t>
      </w:r>
      <w:r w:rsidRPr="006E7B25">
        <w:rPr>
          <w:rFonts w:ascii="Times New Roman" w:eastAsia="Times New Roman" w:hAnsi="Times New Roman"/>
          <w:b/>
          <w:spacing w:val="7"/>
          <w:sz w:val="24"/>
          <w:szCs w:val="24"/>
        </w:rPr>
        <w:t>т</w:t>
      </w:r>
      <w:r w:rsidRPr="006E7B25">
        <w:rPr>
          <w:rFonts w:ascii="Times New Roman" w:eastAsia="Times New Roman" w:hAnsi="Times New Roman"/>
          <w:b/>
          <w:sz w:val="24"/>
          <w:szCs w:val="24"/>
        </w:rPr>
        <w:t>и</w:t>
      </w:r>
      <w:r w:rsidRPr="006E7B25">
        <w:rPr>
          <w:rFonts w:ascii="Times New Roman" w:eastAsia="Times New Roman" w:hAnsi="Times New Roman"/>
          <w:b/>
          <w:spacing w:val="-5"/>
          <w:sz w:val="24"/>
          <w:szCs w:val="24"/>
        </w:rPr>
        <w:t>у</w:t>
      </w:r>
      <w:r w:rsidRPr="006E7B25">
        <w:rPr>
          <w:rFonts w:ascii="Times New Roman" w:eastAsia="Times New Roman" w:hAnsi="Times New Roman"/>
          <w:b/>
          <w:spacing w:val="1"/>
          <w:sz w:val="24"/>
          <w:szCs w:val="24"/>
        </w:rPr>
        <w:t>ча</w:t>
      </w:r>
      <w:r w:rsidRPr="006E7B25">
        <w:rPr>
          <w:rFonts w:ascii="Times New Roman" w:eastAsia="Times New Roman" w:hAnsi="Times New Roman"/>
          <w:b/>
          <w:sz w:val="24"/>
          <w:szCs w:val="24"/>
        </w:rPr>
        <w:t>щ</w:t>
      </w:r>
      <w:r w:rsidRPr="006E7B25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6E7B25">
        <w:rPr>
          <w:rFonts w:ascii="Times New Roman" w:eastAsia="Times New Roman" w:hAnsi="Times New Roman"/>
          <w:b/>
          <w:spacing w:val="2"/>
          <w:sz w:val="24"/>
          <w:szCs w:val="24"/>
        </w:rPr>
        <w:t>х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с</w:t>
      </w:r>
      <w:r w:rsidRPr="006E7B25">
        <w:rPr>
          <w:rFonts w:ascii="Times New Roman" w:eastAsia="Times New Roman" w:hAnsi="Times New Roman"/>
          <w:b/>
          <w:sz w:val="24"/>
          <w:szCs w:val="24"/>
        </w:rPr>
        <w:t>я</w:t>
      </w:r>
      <w:proofErr w:type="spellEnd"/>
      <w:r w:rsidRPr="006E7B2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6E7B25">
        <w:rPr>
          <w:rFonts w:ascii="Times New Roman" w:eastAsia="Times New Roman" w:hAnsi="Times New Roman"/>
          <w:b/>
          <w:sz w:val="24"/>
          <w:szCs w:val="24"/>
        </w:rPr>
        <w:t>общ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6E7B25">
        <w:rPr>
          <w:rFonts w:ascii="Times New Roman" w:eastAsia="Times New Roman" w:hAnsi="Times New Roman"/>
          <w:b/>
          <w:sz w:val="24"/>
          <w:szCs w:val="24"/>
        </w:rPr>
        <w:t>обр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Pr="006E7B25">
        <w:rPr>
          <w:rFonts w:ascii="Times New Roman" w:eastAsia="Times New Roman" w:hAnsi="Times New Roman"/>
          <w:b/>
          <w:spacing w:val="1"/>
          <w:sz w:val="24"/>
          <w:szCs w:val="24"/>
        </w:rPr>
        <w:t>з</w:t>
      </w:r>
      <w:r w:rsidRPr="006E7B25">
        <w:rPr>
          <w:rFonts w:ascii="Times New Roman" w:eastAsia="Times New Roman" w:hAnsi="Times New Roman"/>
          <w:b/>
          <w:sz w:val="24"/>
          <w:szCs w:val="24"/>
        </w:rPr>
        <w:t>ов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Pr="006E7B25">
        <w:rPr>
          <w:rFonts w:ascii="Times New Roman" w:eastAsia="Times New Roman" w:hAnsi="Times New Roman"/>
          <w:b/>
          <w:sz w:val="24"/>
          <w:szCs w:val="24"/>
        </w:rPr>
        <w:t>т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6E7B25">
        <w:rPr>
          <w:rFonts w:ascii="Times New Roman" w:eastAsia="Times New Roman" w:hAnsi="Times New Roman"/>
          <w:b/>
          <w:sz w:val="24"/>
          <w:szCs w:val="24"/>
        </w:rPr>
        <w:t>л</w:t>
      </w:r>
      <w:r w:rsidRPr="006E7B25">
        <w:rPr>
          <w:rFonts w:ascii="Times New Roman" w:eastAsia="Times New Roman" w:hAnsi="Times New Roman"/>
          <w:b/>
          <w:spacing w:val="1"/>
          <w:sz w:val="24"/>
          <w:szCs w:val="24"/>
        </w:rPr>
        <w:t>ьн</w:t>
      </w:r>
      <w:r w:rsidRPr="006E7B25">
        <w:rPr>
          <w:rFonts w:ascii="Times New Roman" w:eastAsia="Times New Roman" w:hAnsi="Times New Roman"/>
          <w:b/>
          <w:sz w:val="24"/>
          <w:szCs w:val="24"/>
        </w:rPr>
        <w:t>ыхорг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ан</w:t>
      </w:r>
      <w:r w:rsidRPr="006E7B25">
        <w:rPr>
          <w:rFonts w:ascii="Times New Roman" w:eastAsia="Times New Roman" w:hAnsi="Times New Roman"/>
          <w:b/>
          <w:spacing w:val="1"/>
          <w:sz w:val="24"/>
          <w:szCs w:val="24"/>
        </w:rPr>
        <w:t>из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ац</w:t>
      </w:r>
      <w:r w:rsidRPr="006E7B25">
        <w:rPr>
          <w:rFonts w:ascii="Times New Roman" w:eastAsia="Times New Roman" w:hAnsi="Times New Roman"/>
          <w:b/>
          <w:spacing w:val="1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» </w:t>
      </w:r>
      <w:r w:rsidRPr="006E7B25">
        <w:rPr>
          <w:rFonts w:ascii="Times New Roman" w:hAnsi="Times New Roman"/>
          <w:sz w:val="24"/>
          <w:szCs w:val="24"/>
        </w:rPr>
        <w:t>определен в статистической форме ННШ-С «Сведения о параметрах реализации Национальной образовательной инициативы «Наша новая школа» за 2013 год. Тульская область».</w:t>
      </w:r>
    </w:p>
    <w:p w:rsidR="00AE0A1F" w:rsidRPr="006E7B25" w:rsidRDefault="00AE0A1F" w:rsidP="00AE0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A1F" w:rsidRPr="00A13532" w:rsidRDefault="00AE0A1F" w:rsidP="00AE0A1F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5 </w:t>
      </w:r>
      <w:r>
        <w:rPr>
          <w:rFonts w:ascii="Times New Roman" w:eastAsia="Times New Roman" w:hAnsi="Times New Roman"/>
          <w:sz w:val="24"/>
          <w:szCs w:val="24"/>
        </w:rPr>
        <w:t xml:space="preserve">Показатель </w:t>
      </w:r>
      <w:r w:rsidRPr="006E7B25">
        <w:rPr>
          <w:rFonts w:ascii="Times New Roman" w:eastAsia="Times New Roman" w:hAnsi="Times New Roman"/>
          <w:b/>
          <w:sz w:val="24"/>
          <w:szCs w:val="24"/>
        </w:rPr>
        <w:t>5.5.1.</w:t>
      </w:r>
      <w:r>
        <w:rPr>
          <w:rFonts w:ascii="Times New Roman" w:eastAsia="Times New Roman" w:hAnsi="Times New Roman"/>
          <w:b/>
          <w:spacing w:val="53"/>
          <w:sz w:val="24"/>
          <w:szCs w:val="24"/>
        </w:rPr>
        <w:t>«</w:t>
      </w:r>
      <w:r w:rsidRPr="006E7B25">
        <w:rPr>
          <w:rFonts w:ascii="Times New Roman" w:eastAsia="Times New Roman" w:hAnsi="Times New Roman"/>
          <w:b/>
          <w:sz w:val="24"/>
          <w:szCs w:val="24"/>
        </w:rPr>
        <w:t>Т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ем</w:t>
      </w:r>
      <w:r w:rsidRPr="006E7B25">
        <w:rPr>
          <w:rFonts w:ascii="Times New Roman" w:eastAsia="Times New Roman" w:hAnsi="Times New Roman"/>
          <w:b/>
          <w:sz w:val="24"/>
          <w:szCs w:val="24"/>
        </w:rPr>
        <w:t>про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с</w:t>
      </w:r>
      <w:r w:rsidRPr="006E7B25">
        <w:rPr>
          <w:rFonts w:ascii="Times New Roman" w:eastAsia="Times New Roman" w:hAnsi="Times New Roman"/>
          <w:b/>
          <w:sz w:val="24"/>
          <w:szCs w:val="24"/>
        </w:rPr>
        <w:t>та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ч</w:t>
      </w:r>
      <w:r w:rsidRPr="006E7B25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с</w:t>
      </w:r>
      <w:r w:rsidRPr="006E7B25">
        <w:rPr>
          <w:rFonts w:ascii="Times New Roman" w:eastAsia="Times New Roman" w:hAnsi="Times New Roman"/>
          <w:b/>
          <w:sz w:val="24"/>
          <w:szCs w:val="24"/>
        </w:rPr>
        <w:t>лаобр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Pr="006E7B25">
        <w:rPr>
          <w:rFonts w:ascii="Times New Roman" w:eastAsia="Times New Roman" w:hAnsi="Times New Roman"/>
          <w:b/>
          <w:spacing w:val="1"/>
          <w:sz w:val="24"/>
          <w:szCs w:val="24"/>
        </w:rPr>
        <w:t>з</w:t>
      </w:r>
      <w:r w:rsidRPr="006E7B25">
        <w:rPr>
          <w:rFonts w:ascii="Times New Roman" w:eastAsia="Times New Roman" w:hAnsi="Times New Roman"/>
          <w:b/>
          <w:sz w:val="24"/>
          <w:szCs w:val="24"/>
        </w:rPr>
        <w:t>ов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Pr="006E7B25">
        <w:rPr>
          <w:rFonts w:ascii="Times New Roman" w:eastAsia="Times New Roman" w:hAnsi="Times New Roman"/>
          <w:b/>
          <w:sz w:val="24"/>
          <w:szCs w:val="24"/>
        </w:rPr>
        <w:t>т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6E7B25">
        <w:rPr>
          <w:rFonts w:ascii="Times New Roman" w:eastAsia="Times New Roman" w:hAnsi="Times New Roman"/>
          <w:b/>
          <w:sz w:val="24"/>
          <w:szCs w:val="24"/>
        </w:rPr>
        <w:t>л</w:t>
      </w:r>
      <w:r w:rsidRPr="006E7B25">
        <w:rPr>
          <w:rFonts w:ascii="Times New Roman" w:eastAsia="Times New Roman" w:hAnsi="Times New Roman"/>
          <w:b/>
          <w:spacing w:val="1"/>
          <w:sz w:val="24"/>
          <w:szCs w:val="24"/>
        </w:rPr>
        <w:t>ьн</w:t>
      </w:r>
      <w:r w:rsidRPr="006E7B25">
        <w:rPr>
          <w:rFonts w:ascii="Times New Roman" w:eastAsia="Times New Roman" w:hAnsi="Times New Roman"/>
          <w:b/>
          <w:sz w:val="24"/>
          <w:szCs w:val="24"/>
        </w:rPr>
        <w:t>ыхор</w:t>
      </w:r>
      <w:r w:rsidRPr="006E7B25">
        <w:rPr>
          <w:rFonts w:ascii="Times New Roman" w:eastAsia="Times New Roman" w:hAnsi="Times New Roman"/>
          <w:b/>
          <w:spacing w:val="-2"/>
          <w:sz w:val="24"/>
          <w:szCs w:val="24"/>
        </w:rPr>
        <w:t>г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Pr="006E7B25">
        <w:rPr>
          <w:rFonts w:ascii="Times New Roman" w:eastAsia="Times New Roman" w:hAnsi="Times New Roman"/>
          <w:b/>
          <w:spacing w:val="1"/>
          <w:sz w:val="24"/>
          <w:szCs w:val="24"/>
        </w:rPr>
        <w:t>низ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ац</w:t>
      </w:r>
      <w:r w:rsidRPr="006E7B25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6E7B25">
        <w:rPr>
          <w:rFonts w:ascii="Times New Roman" w:eastAsia="Times New Roman" w:hAnsi="Times New Roman"/>
          <w:b/>
          <w:sz w:val="24"/>
          <w:szCs w:val="24"/>
        </w:rPr>
        <w:t>йд</w:t>
      </w:r>
      <w:r w:rsidRPr="006E7B25">
        <w:rPr>
          <w:rFonts w:ascii="Times New Roman" w:eastAsia="Times New Roman" w:hAnsi="Times New Roman"/>
          <w:b/>
          <w:spacing w:val="-2"/>
          <w:sz w:val="24"/>
          <w:szCs w:val="24"/>
        </w:rPr>
        <w:t>о</w:t>
      </w:r>
      <w:r w:rsidRPr="006E7B25">
        <w:rPr>
          <w:rFonts w:ascii="Times New Roman" w:eastAsia="Times New Roman" w:hAnsi="Times New Roman"/>
          <w:b/>
          <w:spacing w:val="1"/>
          <w:sz w:val="24"/>
          <w:szCs w:val="24"/>
        </w:rPr>
        <w:t>п</w:t>
      </w:r>
      <w:r w:rsidRPr="006E7B25">
        <w:rPr>
          <w:rFonts w:ascii="Times New Roman" w:eastAsia="Times New Roman" w:hAnsi="Times New Roman"/>
          <w:b/>
          <w:sz w:val="24"/>
          <w:szCs w:val="24"/>
        </w:rPr>
        <w:t>ол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н</w:t>
      </w:r>
      <w:r w:rsidRPr="006E7B25">
        <w:rPr>
          <w:rFonts w:ascii="Times New Roman" w:eastAsia="Times New Roman" w:hAnsi="Times New Roman"/>
          <w:b/>
          <w:spacing w:val="1"/>
          <w:sz w:val="24"/>
          <w:szCs w:val="24"/>
        </w:rPr>
        <w:t>и</w:t>
      </w:r>
      <w:r w:rsidRPr="006E7B25">
        <w:rPr>
          <w:rFonts w:ascii="Times New Roman" w:eastAsia="Times New Roman" w:hAnsi="Times New Roman"/>
          <w:b/>
          <w:sz w:val="24"/>
          <w:szCs w:val="24"/>
        </w:rPr>
        <w:t>т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е</w:t>
      </w:r>
      <w:r w:rsidRPr="006E7B25">
        <w:rPr>
          <w:rFonts w:ascii="Times New Roman" w:eastAsia="Times New Roman" w:hAnsi="Times New Roman"/>
          <w:b/>
          <w:sz w:val="24"/>
          <w:szCs w:val="24"/>
        </w:rPr>
        <w:t>л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ь</w:t>
      </w:r>
      <w:r w:rsidRPr="006E7B25">
        <w:rPr>
          <w:rFonts w:ascii="Times New Roman" w:eastAsia="Times New Roman" w:hAnsi="Times New Roman"/>
          <w:b/>
          <w:spacing w:val="1"/>
          <w:sz w:val="24"/>
          <w:szCs w:val="24"/>
        </w:rPr>
        <w:t>н</w:t>
      </w:r>
      <w:r w:rsidRPr="006E7B25">
        <w:rPr>
          <w:rFonts w:ascii="Times New Roman" w:eastAsia="Times New Roman" w:hAnsi="Times New Roman"/>
          <w:b/>
          <w:sz w:val="24"/>
          <w:szCs w:val="24"/>
        </w:rPr>
        <w:t>ого обр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Pr="006E7B25">
        <w:rPr>
          <w:rFonts w:ascii="Times New Roman" w:eastAsia="Times New Roman" w:hAnsi="Times New Roman"/>
          <w:b/>
          <w:spacing w:val="1"/>
          <w:sz w:val="24"/>
          <w:szCs w:val="24"/>
        </w:rPr>
        <w:t>з</w:t>
      </w:r>
      <w:r w:rsidRPr="006E7B25">
        <w:rPr>
          <w:rFonts w:ascii="Times New Roman" w:eastAsia="Times New Roman" w:hAnsi="Times New Roman"/>
          <w:b/>
          <w:sz w:val="24"/>
          <w:szCs w:val="24"/>
        </w:rPr>
        <w:t>ов</w:t>
      </w:r>
      <w:r w:rsidRPr="006E7B25">
        <w:rPr>
          <w:rFonts w:ascii="Times New Roman" w:eastAsia="Times New Roman" w:hAnsi="Times New Roman"/>
          <w:b/>
          <w:spacing w:val="-1"/>
          <w:sz w:val="24"/>
          <w:szCs w:val="24"/>
        </w:rPr>
        <w:t>а</w:t>
      </w:r>
      <w:r w:rsidRPr="006E7B25">
        <w:rPr>
          <w:rFonts w:ascii="Times New Roman" w:eastAsia="Times New Roman" w:hAnsi="Times New Roman"/>
          <w:b/>
          <w:spacing w:val="1"/>
          <w:sz w:val="24"/>
          <w:szCs w:val="24"/>
        </w:rPr>
        <w:t>ни</w:t>
      </w:r>
      <w:r w:rsidRPr="006E7B25">
        <w:rPr>
          <w:rFonts w:ascii="Times New Roman" w:eastAsia="Times New Roman" w:hAnsi="Times New Roman"/>
          <w:b/>
          <w:sz w:val="24"/>
          <w:szCs w:val="24"/>
        </w:rPr>
        <w:t>я</w:t>
      </w:r>
      <w:r>
        <w:rPr>
          <w:rFonts w:ascii="Times New Roman" w:eastAsia="Times New Roman" w:hAnsi="Times New Roman"/>
          <w:b/>
          <w:sz w:val="24"/>
          <w:szCs w:val="24"/>
        </w:rPr>
        <w:t xml:space="preserve">» </w:t>
      </w:r>
      <w:r w:rsidRPr="00050715">
        <w:rPr>
          <w:rFonts w:ascii="Times New Roman" w:eastAsia="Times New Roman" w:hAnsi="Times New Roman"/>
          <w:sz w:val="24"/>
          <w:szCs w:val="24"/>
        </w:rPr>
        <w:t>в</w:t>
      </w:r>
      <w:r w:rsidRPr="006E7B25">
        <w:rPr>
          <w:rFonts w:ascii="Times New Roman" w:eastAsia="Times New Roman" w:hAnsi="Times New Roman"/>
          <w:sz w:val="24"/>
          <w:szCs w:val="24"/>
        </w:rPr>
        <w:t>ычисляется по учреждениям дополнительного образования детей в сфере образования.</w:t>
      </w:r>
    </w:p>
    <w:p w:rsidR="00AE0A1F" w:rsidRPr="00A13532" w:rsidRDefault="00AE0A1F" w:rsidP="00AE0A1F">
      <w:pPr>
        <w:spacing w:after="0"/>
        <w:sectPr w:rsidR="00AE0A1F" w:rsidRPr="00A13532" w:rsidSect="0084408B">
          <w:pgSz w:w="11920" w:h="16840"/>
          <w:pgMar w:top="980" w:right="154" w:bottom="920" w:left="920" w:header="743" w:footer="728" w:gutter="0"/>
          <w:cols w:space="720"/>
        </w:sectPr>
      </w:pPr>
    </w:p>
    <w:p w:rsidR="00AE0A1F" w:rsidRPr="00A13532" w:rsidRDefault="00AE0A1F" w:rsidP="00AE0A1F">
      <w:pPr>
        <w:spacing w:before="24" w:after="0" w:line="240" w:lineRule="auto"/>
        <w:ind w:left="213" w:right="-82"/>
        <w:rPr>
          <w:rFonts w:ascii="Times New Roman" w:eastAsia="Times New Roman" w:hAnsi="Times New Roman"/>
          <w:sz w:val="16"/>
          <w:szCs w:val="16"/>
        </w:rPr>
      </w:pPr>
    </w:p>
    <w:p w:rsidR="00AE0A1F" w:rsidRDefault="00AE0A1F"/>
    <w:p w:rsidR="00AE0A1F" w:rsidRDefault="00AE0A1F"/>
    <w:sectPr w:rsidR="00AE0A1F" w:rsidSect="00900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6AA"/>
    <w:rsid w:val="00037706"/>
    <w:rsid w:val="00044B98"/>
    <w:rsid w:val="000B56FA"/>
    <w:rsid w:val="000C7FCF"/>
    <w:rsid w:val="001026F9"/>
    <w:rsid w:val="00107A94"/>
    <w:rsid w:val="0013279F"/>
    <w:rsid w:val="00132BD6"/>
    <w:rsid w:val="001419A9"/>
    <w:rsid w:val="00170D34"/>
    <w:rsid w:val="001C3AC0"/>
    <w:rsid w:val="00270608"/>
    <w:rsid w:val="00284055"/>
    <w:rsid w:val="002C3A3D"/>
    <w:rsid w:val="003015C7"/>
    <w:rsid w:val="00321DE0"/>
    <w:rsid w:val="00334841"/>
    <w:rsid w:val="0036151D"/>
    <w:rsid w:val="00384A10"/>
    <w:rsid w:val="003D25C4"/>
    <w:rsid w:val="003D76C3"/>
    <w:rsid w:val="003E1FA5"/>
    <w:rsid w:val="004033EF"/>
    <w:rsid w:val="00404163"/>
    <w:rsid w:val="00427B63"/>
    <w:rsid w:val="00433356"/>
    <w:rsid w:val="00436542"/>
    <w:rsid w:val="00494D03"/>
    <w:rsid w:val="004B7077"/>
    <w:rsid w:val="004D6BAC"/>
    <w:rsid w:val="00502792"/>
    <w:rsid w:val="00511298"/>
    <w:rsid w:val="00514CF1"/>
    <w:rsid w:val="005226E1"/>
    <w:rsid w:val="00580614"/>
    <w:rsid w:val="005A668A"/>
    <w:rsid w:val="00603849"/>
    <w:rsid w:val="00613BEC"/>
    <w:rsid w:val="006240C8"/>
    <w:rsid w:val="00633842"/>
    <w:rsid w:val="00664B1F"/>
    <w:rsid w:val="006733AD"/>
    <w:rsid w:val="00673CAF"/>
    <w:rsid w:val="00677CE7"/>
    <w:rsid w:val="00686DFC"/>
    <w:rsid w:val="006B0D7B"/>
    <w:rsid w:val="006C47BB"/>
    <w:rsid w:val="006C62AE"/>
    <w:rsid w:val="006E00A2"/>
    <w:rsid w:val="00716120"/>
    <w:rsid w:val="007404AB"/>
    <w:rsid w:val="007460A0"/>
    <w:rsid w:val="00760CD7"/>
    <w:rsid w:val="007732AA"/>
    <w:rsid w:val="0083562B"/>
    <w:rsid w:val="0084408B"/>
    <w:rsid w:val="00853597"/>
    <w:rsid w:val="00881A12"/>
    <w:rsid w:val="00897108"/>
    <w:rsid w:val="00900513"/>
    <w:rsid w:val="00910C5B"/>
    <w:rsid w:val="009204E0"/>
    <w:rsid w:val="009B0382"/>
    <w:rsid w:val="009B3312"/>
    <w:rsid w:val="00A155B5"/>
    <w:rsid w:val="00A53217"/>
    <w:rsid w:val="00A7384E"/>
    <w:rsid w:val="00A9709A"/>
    <w:rsid w:val="00AB0030"/>
    <w:rsid w:val="00AC049D"/>
    <w:rsid w:val="00AE0A1F"/>
    <w:rsid w:val="00AE543B"/>
    <w:rsid w:val="00B21127"/>
    <w:rsid w:val="00B24655"/>
    <w:rsid w:val="00B365ED"/>
    <w:rsid w:val="00B40AB3"/>
    <w:rsid w:val="00BA0961"/>
    <w:rsid w:val="00C031A0"/>
    <w:rsid w:val="00C04E1F"/>
    <w:rsid w:val="00C42DF4"/>
    <w:rsid w:val="00C97AA2"/>
    <w:rsid w:val="00CB4807"/>
    <w:rsid w:val="00CD3604"/>
    <w:rsid w:val="00CD3B36"/>
    <w:rsid w:val="00D1504D"/>
    <w:rsid w:val="00D335F9"/>
    <w:rsid w:val="00D51713"/>
    <w:rsid w:val="00D7285D"/>
    <w:rsid w:val="00D97D97"/>
    <w:rsid w:val="00DA2F17"/>
    <w:rsid w:val="00DC47FD"/>
    <w:rsid w:val="00DE5BCC"/>
    <w:rsid w:val="00E403A7"/>
    <w:rsid w:val="00E5794B"/>
    <w:rsid w:val="00E606AA"/>
    <w:rsid w:val="00E94B8A"/>
    <w:rsid w:val="00ED7EB8"/>
    <w:rsid w:val="00EF5B4D"/>
    <w:rsid w:val="00F075EB"/>
    <w:rsid w:val="00F23072"/>
    <w:rsid w:val="00F632EF"/>
    <w:rsid w:val="00F725CB"/>
    <w:rsid w:val="00F96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B56F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0B56F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B56FA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pt0">
    <w:name w:val="Основной текст (2) + 11 pt;Не полужирный"/>
    <w:basedOn w:val="2"/>
    <w:rsid w:val="000B56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4">
    <w:name w:val="Колонтитул"/>
    <w:basedOn w:val="a0"/>
    <w:rsid w:val="000B56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pt">
    <w:name w:val="Колонтитул + 11 pt;Не полужирный"/>
    <w:basedOn w:val="a0"/>
    <w:rsid w:val="000B56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5pt">
    <w:name w:val="Основной текст (2) + 11 pt;Не полужирный;Интервал 5 pt"/>
    <w:basedOn w:val="2"/>
    <w:rsid w:val="00384A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84A1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">
    <w:name w:val="Заголовок №1_"/>
    <w:basedOn w:val="a0"/>
    <w:link w:val="10"/>
    <w:rsid w:val="00384A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4A10"/>
    <w:pPr>
      <w:widowControl w:val="0"/>
      <w:shd w:val="clear" w:color="auto" w:fill="FFFFFF"/>
      <w:spacing w:after="0" w:line="18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rsid w:val="00384A10"/>
    <w:pPr>
      <w:widowControl w:val="0"/>
      <w:shd w:val="clear" w:color="auto" w:fill="FFFFFF"/>
      <w:spacing w:before="2280" w:after="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Emphasis"/>
    <w:basedOn w:val="a0"/>
    <w:uiPriority w:val="20"/>
    <w:qFormat/>
    <w:rsid w:val="00C97A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3425D-DEA5-453B-853B-496E66053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12155</Words>
  <Characters>69284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Лаухина Т.С.</cp:lastModifiedBy>
  <cp:revision>53</cp:revision>
  <dcterms:created xsi:type="dcterms:W3CDTF">2017-10-17T09:11:00Z</dcterms:created>
  <dcterms:modified xsi:type="dcterms:W3CDTF">2017-10-27T08:21:00Z</dcterms:modified>
</cp:coreProperties>
</file>